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B2BF" w14:textId="17CED2DF" w:rsidR="00491DD8" w:rsidRPr="00AD6D2D" w:rsidRDefault="007B467B" w:rsidP="00491DD8">
      <w:pPr>
        <w:pStyle w:val="Quotations"/>
        <w:spacing w:line="248" w:lineRule="atLeast"/>
        <w:jc w:val="center"/>
        <w:rPr>
          <w:rStyle w:val="a3"/>
          <w:rFonts w:asciiTheme="minorHAnsi" w:hAnsiTheme="minorHAnsi" w:cstheme="minorHAnsi"/>
          <w:b/>
          <w:i w:val="0"/>
          <w:caps/>
          <w:color w:val="111111"/>
        </w:rPr>
      </w:pPr>
      <w:bookmarkStart w:id="0" w:name="_GoBack"/>
      <w:bookmarkEnd w:id="0"/>
      <w:r w:rsidRPr="00AD6D2D">
        <w:rPr>
          <w:rStyle w:val="a3"/>
          <w:rFonts w:asciiTheme="minorHAnsi" w:hAnsiTheme="minorHAnsi" w:cstheme="minorHAnsi"/>
          <w:b/>
          <w:i w:val="0"/>
          <w:color w:val="111111"/>
        </w:rPr>
        <w:t>ПОЛІТИКА КОНФІДЕНЦІЙНОСТІ</w:t>
      </w:r>
    </w:p>
    <w:p w14:paraId="28CD1A29" w14:textId="5E9151B4" w:rsidR="00491DD8" w:rsidRPr="00AD6D2D" w:rsidRDefault="007B467B" w:rsidP="00491DD8">
      <w:pPr>
        <w:pStyle w:val="Quotations"/>
        <w:spacing w:line="248" w:lineRule="atLeast"/>
        <w:ind w:left="0"/>
        <w:jc w:val="both"/>
        <w:rPr>
          <w:rFonts w:asciiTheme="minorHAnsi" w:hAnsiTheme="minorHAnsi" w:cstheme="minorHAnsi"/>
        </w:rPr>
      </w:pPr>
      <w:r w:rsidRPr="00AD6D2D">
        <w:rPr>
          <w:rStyle w:val="a3"/>
          <w:rFonts w:asciiTheme="minorHAnsi" w:hAnsiTheme="minorHAnsi" w:cstheme="minorHAnsi"/>
          <w:color w:val="111111"/>
        </w:rPr>
        <w:t>Нова редакція, актуалізована 03 липня 2020 р.</w:t>
      </w:r>
    </w:p>
    <w:p w14:paraId="4E7E23C4" w14:textId="5C66EDC2" w:rsidR="007B467B" w:rsidRPr="00AD6D2D" w:rsidRDefault="007B467B" w:rsidP="009E55A7">
      <w:pPr>
        <w:jc w:val="both"/>
        <w:rPr>
          <w:rFonts w:asciiTheme="minorHAnsi" w:hAnsiTheme="minorHAnsi" w:cstheme="minorHAnsi"/>
          <w:color w:val="111111"/>
          <w:lang w:val="uk-UA"/>
        </w:rPr>
      </w:pPr>
      <w:r w:rsidRPr="00AD6D2D">
        <w:rPr>
          <w:rFonts w:asciiTheme="minorHAnsi" w:hAnsiTheme="minorHAnsi" w:cstheme="minorHAnsi"/>
          <w:color w:val="111111"/>
          <w:lang w:val="uk-UA"/>
        </w:rPr>
        <w:t xml:space="preserve">Дана Політика конфіденційності зображує, як приватний підприємець </w:t>
      </w:r>
      <w:proofErr w:type="spellStart"/>
      <w:r w:rsidRPr="00AD6D2D">
        <w:rPr>
          <w:rFonts w:asciiTheme="minorHAnsi" w:hAnsiTheme="minorHAnsi" w:cstheme="minorHAnsi"/>
          <w:color w:val="111111"/>
          <w:lang w:val="uk-UA"/>
        </w:rPr>
        <w:t>Андріканіч</w:t>
      </w:r>
      <w:proofErr w:type="spellEnd"/>
      <w:r w:rsidRPr="00AD6D2D">
        <w:rPr>
          <w:rFonts w:asciiTheme="minorHAnsi" w:hAnsiTheme="minorHAnsi" w:cstheme="minorHAnsi"/>
          <w:color w:val="111111"/>
          <w:lang w:val="uk-UA"/>
        </w:rPr>
        <w:t xml:space="preserve"> Євген Йосипович, зареєстрований в установленому порядку відповідно до законодавства України (посилання на котре міститься в цьому документі при використанні слів «ми», «нас», «наш»), може зберігати, використовувати і розголошувати інформацію (включно Персональних даних), накопичену нами або надану вами під час використання вами Інтернет-сторінки </w:t>
      </w:r>
      <w:hyperlink r:id="rId6" w:history="1">
        <w:r w:rsidRPr="00AD6D2D">
          <w:rPr>
            <w:rStyle w:val="ab"/>
            <w:rFonts w:asciiTheme="minorHAnsi" w:hAnsiTheme="minorHAnsi" w:cstheme="minorHAnsi"/>
            <w:lang w:val="uk-UA"/>
          </w:rPr>
          <w:t>http://edu.fls.guru/</w:t>
        </w:r>
      </w:hyperlink>
      <w:r w:rsidRPr="00AD6D2D">
        <w:rPr>
          <w:rFonts w:asciiTheme="minorHAnsi" w:hAnsiTheme="minorHAnsi" w:cstheme="minorHAnsi"/>
          <w:color w:val="111111"/>
          <w:lang w:val="uk-UA"/>
        </w:rPr>
        <w:t xml:space="preserve"> в мережі Інтернет (іменована надалі «Сторінка»).</w:t>
      </w:r>
    </w:p>
    <w:p w14:paraId="3B6EA74D" w14:textId="77777777" w:rsidR="009E55A7" w:rsidRPr="00AD6D2D" w:rsidRDefault="009E55A7" w:rsidP="009E55A7">
      <w:pPr>
        <w:jc w:val="both"/>
        <w:rPr>
          <w:rFonts w:asciiTheme="minorHAnsi" w:hAnsiTheme="minorHAnsi" w:cstheme="minorHAnsi"/>
          <w:lang w:val="uk-UA"/>
        </w:rPr>
      </w:pPr>
    </w:p>
    <w:p w14:paraId="22BF554D" w14:textId="441A56D8" w:rsidR="007B467B" w:rsidRPr="00AD6D2D" w:rsidRDefault="007B467B" w:rsidP="00753E78">
      <w:pPr>
        <w:jc w:val="both"/>
        <w:rPr>
          <w:rFonts w:asciiTheme="minorHAnsi" w:hAnsiTheme="minorHAnsi" w:cstheme="minorHAnsi"/>
          <w:b/>
          <w:bCs/>
          <w:color w:val="000000"/>
          <w:spacing w:val="4"/>
          <w:shd w:val="clear" w:color="auto" w:fill="FFFFFF"/>
          <w:lang w:val="uk-UA"/>
        </w:rPr>
      </w:pPr>
      <w:r w:rsidRPr="00AD6D2D">
        <w:rPr>
          <w:rFonts w:asciiTheme="minorHAnsi" w:hAnsiTheme="minorHAnsi" w:cstheme="minorHAnsi"/>
          <w:b/>
          <w:bCs/>
          <w:color w:val="000000"/>
          <w:spacing w:val="4"/>
          <w:shd w:val="clear" w:color="auto" w:fill="FFFFFF"/>
          <w:lang w:val="uk-UA"/>
        </w:rPr>
        <w:t>Будь ласка, уважно ознайомтеся з положеннями цієї Політики конфіденційності та зв'яжіться з нами за вказаною в цьому документі адресою електронної пошти в разі виникнення у вас будь-яких питань. Використовуючи Сторінку, ви керуєтеся положеннями цієї Політики конфіденційності. Також ви погоджуєтеся з усіма умовами, зазначеними в ній, та висловлюєте свою добровільну однозначну згоду на поводження з вашими Персональними даними, відповідно до положень цієї Політики конфіденційності.</w:t>
      </w:r>
    </w:p>
    <w:p w14:paraId="42E6EC59" w14:textId="77777777" w:rsidR="008C7D7A" w:rsidRPr="00AD6D2D" w:rsidRDefault="008C7D7A" w:rsidP="00753E78">
      <w:pPr>
        <w:jc w:val="both"/>
        <w:rPr>
          <w:rFonts w:asciiTheme="minorHAnsi" w:hAnsiTheme="minorHAnsi" w:cstheme="minorHAnsi"/>
          <w:lang w:val="uk-UA"/>
        </w:rPr>
      </w:pPr>
    </w:p>
    <w:p w14:paraId="6E60876B" w14:textId="08380B3C" w:rsidR="008C7D7A" w:rsidRPr="00AD6D2D" w:rsidRDefault="008C7D7A" w:rsidP="00753E78">
      <w:pPr>
        <w:jc w:val="both"/>
        <w:rPr>
          <w:rFonts w:asciiTheme="minorHAnsi" w:hAnsiTheme="minorHAnsi" w:cstheme="minorHAnsi"/>
          <w:lang w:val="uk-UA"/>
        </w:rPr>
      </w:pPr>
    </w:p>
    <w:p w14:paraId="6913BDE8" w14:textId="77DCBDE9" w:rsidR="008C7D7A" w:rsidRPr="00AD6D2D" w:rsidRDefault="007B467B" w:rsidP="00753E78">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ВИЗНАЧЕННЯ</w:t>
      </w:r>
    </w:p>
    <w:p w14:paraId="21BF80EA" w14:textId="13484A1E" w:rsidR="007B467B" w:rsidRPr="00AD6D2D" w:rsidRDefault="007B467B" w:rsidP="008C7D7A">
      <w:pPr>
        <w:jc w:val="both"/>
        <w:rPr>
          <w:rFonts w:asciiTheme="minorHAnsi" w:hAnsiTheme="minorHAnsi" w:cstheme="minorHAnsi"/>
          <w:i/>
          <w:iCs/>
          <w:color w:val="000000" w:themeColor="text1"/>
          <w:lang w:val="uk-UA"/>
        </w:rPr>
      </w:pPr>
      <w:r w:rsidRPr="00AD6D2D">
        <w:rPr>
          <w:rFonts w:asciiTheme="minorHAnsi" w:hAnsiTheme="minorHAnsi" w:cstheme="minorHAnsi"/>
          <w:i/>
          <w:iCs/>
          <w:color w:val="000000" w:themeColor="text1"/>
          <w:lang w:val="uk-UA"/>
        </w:rPr>
        <w:t xml:space="preserve"> «Закон» - закон про захист даних, а також інші нормативно-правові акти, що застосовуються до предмету даної політики (включаючи, крім іншого, Закон України «Про захист персональних даних» від 1 червня 2010 р.), зазначені нижче Норми і правила та всі інші внутрішні законодавчі акти, що стосуються конфіденційності інформації, котрі можуть застосовуватися в цьому відношенні.</w:t>
      </w:r>
    </w:p>
    <w:p w14:paraId="6EAB3DA3" w14:textId="4E3C96C5" w:rsidR="001F59D7" w:rsidRPr="00AD6D2D" w:rsidRDefault="007B467B" w:rsidP="008C7D7A">
      <w:pPr>
        <w:jc w:val="both"/>
        <w:rPr>
          <w:rFonts w:asciiTheme="minorHAnsi" w:hAnsiTheme="minorHAnsi" w:cstheme="minorHAnsi"/>
          <w:color w:val="000000" w:themeColor="text1"/>
          <w:lang w:val="uk-UA"/>
        </w:rPr>
      </w:pPr>
      <w:r w:rsidRPr="00AD6D2D">
        <w:rPr>
          <w:rFonts w:asciiTheme="minorHAnsi" w:hAnsiTheme="minorHAnsi" w:cstheme="minorHAnsi"/>
          <w:i/>
          <w:iCs/>
          <w:color w:val="000000" w:themeColor="text1"/>
          <w:lang w:val="uk-UA"/>
        </w:rPr>
        <w:t>«</w:t>
      </w:r>
      <w:proofErr w:type="spellStart"/>
      <w:r w:rsidRPr="00AD6D2D">
        <w:rPr>
          <w:rFonts w:asciiTheme="minorHAnsi" w:hAnsiTheme="minorHAnsi" w:cstheme="minorHAnsi"/>
          <w:i/>
          <w:iCs/>
          <w:color w:val="000000" w:themeColor="text1"/>
          <w:lang w:val="uk-UA"/>
        </w:rPr>
        <w:t>Неперсональн</w:t>
      </w:r>
      <w:r w:rsidR="005D46FD" w:rsidRPr="00AD6D2D">
        <w:rPr>
          <w:rFonts w:asciiTheme="minorHAnsi" w:hAnsiTheme="minorHAnsi" w:cstheme="minorHAnsi"/>
          <w:i/>
          <w:iCs/>
          <w:color w:val="000000" w:themeColor="text1"/>
          <w:lang w:val="uk-UA"/>
        </w:rPr>
        <w:t>і</w:t>
      </w:r>
      <w:proofErr w:type="spellEnd"/>
      <w:r w:rsidR="005D46FD" w:rsidRPr="00AD6D2D">
        <w:rPr>
          <w:rFonts w:asciiTheme="minorHAnsi" w:hAnsiTheme="minorHAnsi" w:cstheme="minorHAnsi"/>
          <w:i/>
          <w:iCs/>
          <w:color w:val="000000" w:themeColor="text1"/>
          <w:lang w:val="uk-UA"/>
        </w:rPr>
        <w:t xml:space="preserve"> </w:t>
      </w:r>
      <w:r w:rsidRPr="00AD6D2D">
        <w:rPr>
          <w:rFonts w:asciiTheme="minorHAnsi" w:hAnsiTheme="minorHAnsi" w:cstheme="minorHAnsi"/>
          <w:i/>
          <w:iCs/>
          <w:color w:val="000000" w:themeColor="text1"/>
          <w:lang w:val="uk-UA"/>
        </w:rPr>
        <w:t>дані»</w:t>
      </w:r>
      <w:r w:rsidRPr="00AD6D2D">
        <w:rPr>
          <w:rFonts w:asciiTheme="minorHAnsi" w:hAnsiTheme="minorHAnsi" w:cstheme="minorHAnsi"/>
          <w:iCs/>
          <w:color w:val="000000" w:themeColor="text1"/>
          <w:lang w:val="uk-UA"/>
        </w:rPr>
        <w:t xml:space="preserve"> - дані в тій формі, яка сама по собі не </w:t>
      </w:r>
      <w:r w:rsidR="005D46FD" w:rsidRPr="00AD6D2D">
        <w:rPr>
          <w:rFonts w:asciiTheme="minorHAnsi" w:hAnsiTheme="minorHAnsi" w:cstheme="minorHAnsi"/>
          <w:iCs/>
          <w:color w:val="000000" w:themeColor="text1"/>
          <w:lang w:val="uk-UA"/>
        </w:rPr>
        <w:t>допускає</w:t>
      </w:r>
      <w:r w:rsidRPr="00AD6D2D">
        <w:rPr>
          <w:rFonts w:asciiTheme="minorHAnsi" w:hAnsiTheme="minorHAnsi" w:cstheme="minorHAnsi"/>
          <w:iCs/>
          <w:color w:val="000000" w:themeColor="text1"/>
          <w:lang w:val="uk-UA"/>
        </w:rPr>
        <w:t xml:space="preserve"> безпосередн</w:t>
      </w:r>
      <w:r w:rsidR="005D46FD" w:rsidRPr="00AD6D2D">
        <w:rPr>
          <w:rFonts w:asciiTheme="minorHAnsi" w:hAnsiTheme="minorHAnsi" w:cstheme="minorHAnsi"/>
          <w:iCs/>
          <w:color w:val="000000" w:themeColor="text1"/>
          <w:lang w:val="uk-UA"/>
        </w:rPr>
        <w:t>ьої</w:t>
      </w:r>
      <w:r w:rsidRPr="00AD6D2D">
        <w:rPr>
          <w:rFonts w:asciiTheme="minorHAnsi" w:hAnsiTheme="minorHAnsi" w:cstheme="minorHAnsi"/>
          <w:iCs/>
          <w:color w:val="000000" w:themeColor="text1"/>
          <w:lang w:val="uk-UA"/>
        </w:rPr>
        <w:t xml:space="preserve"> асоціації з будь-яко</w:t>
      </w:r>
      <w:r w:rsidR="005D46FD" w:rsidRPr="00AD6D2D">
        <w:rPr>
          <w:rFonts w:asciiTheme="minorHAnsi" w:hAnsiTheme="minorHAnsi" w:cstheme="minorHAnsi"/>
          <w:iCs/>
          <w:color w:val="000000" w:themeColor="text1"/>
          <w:lang w:val="uk-UA"/>
        </w:rPr>
        <w:t>ю</w:t>
      </w:r>
      <w:r w:rsidRPr="00AD6D2D">
        <w:rPr>
          <w:rFonts w:asciiTheme="minorHAnsi" w:hAnsiTheme="minorHAnsi" w:cstheme="minorHAnsi"/>
          <w:iCs/>
          <w:color w:val="000000" w:themeColor="text1"/>
          <w:lang w:val="uk-UA"/>
        </w:rPr>
        <w:t xml:space="preserve"> конкретно</w:t>
      </w:r>
      <w:r w:rsidR="005D46FD" w:rsidRPr="00AD6D2D">
        <w:rPr>
          <w:rFonts w:asciiTheme="minorHAnsi" w:hAnsiTheme="minorHAnsi" w:cstheme="minorHAnsi"/>
          <w:iCs/>
          <w:color w:val="000000" w:themeColor="text1"/>
          <w:lang w:val="uk-UA"/>
        </w:rPr>
        <w:t>ю</w:t>
      </w:r>
      <w:r w:rsidRPr="00AD6D2D">
        <w:rPr>
          <w:rFonts w:asciiTheme="minorHAnsi" w:hAnsiTheme="minorHAnsi" w:cstheme="minorHAnsi"/>
          <w:iCs/>
          <w:color w:val="000000" w:themeColor="text1"/>
          <w:lang w:val="uk-UA"/>
        </w:rPr>
        <w:t xml:space="preserve"> особ</w:t>
      </w:r>
      <w:r w:rsidR="005D46FD" w:rsidRPr="00AD6D2D">
        <w:rPr>
          <w:rFonts w:asciiTheme="minorHAnsi" w:hAnsiTheme="minorHAnsi" w:cstheme="minorHAnsi"/>
          <w:iCs/>
          <w:color w:val="000000" w:themeColor="text1"/>
          <w:lang w:val="uk-UA"/>
        </w:rPr>
        <w:t>ою</w:t>
      </w:r>
      <w:r w:rsidRPr="00AD6D2D">
        <w:rPr>
          <w:rFonts w:asciiTheme="minorHAnsi" w:hAnsiTheme="minorHAnsi" w:cstheme="minorHAnsi"/>
          <w:iCs/>
          <w:color w:val="000000" w:themeColor="text1"/>
          <w:lang w:val="uk-UA"/>
        </w:rPr>
        <w:t>.</w:t>
      </w:r>
    </w:p>
    <w:p w14:paraId="318E3BA1" w14:textId="4B991A39" w:rsidR="001F59D7" w:rsidRPr="00AD6D2D" w:rsidRDefault="005D46FD" w:rsidP="008C7D7A">
      <w:pPr>
        <w:jc w:val="both"/>
        <w:rPr>
          <w:rFonts w:asciiTheme="minorHAnsi" w:hAnsiTheme="minorHAnsi" w:cstheme="minorHAnsi"/>
          <w:color w:val="000000" w:themeColor="text1"/>
          <w:lang w:val="uk-UA"/>
        </w:rPr>
      </w:pPr>
      <w:r w:rsidRPr="00AD6D2D">
        <w:rPr>
          <w:rFonts w:asciiTheme="minorHAnsi" w:hAnsiTheme="minorHAnsi" w:cstheme="minorHAnsi"/>
          <w:i/>
          <w:color w:val="000000" w:themeColor="text1"/>
          <w:lang w:val="uk-UA"/>
        </w:rPr>
        <w:t>«Персональні дані»</w:t>
      </w:r>
      <w:r w:rsidRPr="00AD6D2D">
        <w:rPr>
          <w:rFonts w:asciiTheme="minorHAnsi" w:hAnsiTheme="minorHAnsi" w:cstheme="minorHAnsi"/>
          <w:color w:val="000000" w:themeColor="text1"/>
          <w:lang w:val="uk-UA"/>
        </w:rPr>
        <w:t xml:space="preserve"> - дані, які самі безпосередньо або при їх використанні разом з іншими наданими даними, забезпечують можливість ідентифікації конкретної особи.</w:t>
      </w:r>
    </w:p>
    <w:p w14:paraId="38925DA4" w14:textId="68012C36" w:rsidR="001F59D7" w:rsidRPr="00AD6D2D" w:rsidRDefault="005D46FD" w:rsidP="008C7D7A">
      <w:pPr>
        <w:jc w:val="both"/>
        <w:rPr>
          <w:rFonts w:asciiTheme="minorHAnsi" w:hAnsiTheme="minorHAnsi" w:cstheme="minorHAnsi"/>
          <w:color w:val="000000" w:themeColor="text1"/>
          <w:lang w:val="uk-UA"/>
        </w:rPr>
      </w:pPr>
      <w:r w:rsidRPr="00AD6D2D">
        <w:rPr>
          <w:rFonts w:asciiTheme="minorHAnsi" w:hAnsiTheme="minorHAnsi" w:cstheme="minorHAnsi"/>
          <w:i/>
          <w:color w:val="000000" w:themeColor="text1"/>
          <w:lang w:val="uk-UA"/>
        </w:rPr>
        <w:t>«Регламент», «ГРЗПД»</w:t>
      </w:r>
      <w:r w:rsidRPr="00AD6D2D">
        <w:rPr>
          <w:rFonts w:asciiTheme="minorHAnsi" w:hAnsiTheme="minorHAnsi" w:cstheme="minorHAnsi"/>
          <w:color w:val="000000" w:themeColor="text1"/>
          <w:lang w:val="uk-UA"/>
        </w:rPr>
        <w:t xml:space="preserve"> - Регламент (ЄС) 2016/679 (Генеральний Регламент про захист персональних даних).</w:t>
      </w:r>
    </w:p>
    <w:p w14:paraId="2A70D20F" w14:textId="3417FDC1" w:rsidR="008C7D7A" w:rsidRPr="00AD6D2D" w:rsidRDefault="008C7D7A" w:rsidP="00753E78">
      <w:pPr>
        <w:jc w:val="both"/>
        <w:rPr>
          <w:rFonts w:asciiTheme="minorHAnsi" w:hAnsiTheme="minorHAnsi" w:cstheme="minorHAnsi"/>
          <w:color w:val="000000" w:themeColor="text1"/>
          <w:lang w:val="uk-UA"/>
        </w:rPr>
      </w:pPr>
    </w:p>
    <w:p w14:paraId="176E95A1" w14:textId="77777777" w:rsidR="003C72E4" w:rsidRPr="00AD6D2D" w:rsidRDefault="003C72E4" w:rsidP="00753E78">
      <w:pPr>
        <w:jc w:val="both"/>
        <w:rPr>
          <w:rFonts w:asciiTheme="minorHAnsi" w:hAnsiTheme="minorHAnsi" w:cstheme="minorHAnsi"/>
          <w:color w:val="000000" w:themeColor="text1"/>
          <w:lang w:val="uk-UA"/>
        </w:rPr>
      </w:pPr>
    </w:p>
    <w:p w14:paraId="0B83FC65" w14:textId="22DAFA4F" w:rsidR="009E55A7" w:rsidRPr="00AD6D2D" w:rsidRDefault="003C72E4" w:rsidP="009E55A7">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1. </w:t>
      </w:r>
      <w:r w:rsidR="005D46FD" w:rsidRPr="00AD6D2D">
        <w:rPr>
          <w:rFonts w:asciiTheme="minorHAnsi" w:hAnsiTheme="minorHAnsi" w:cstheme="minorHAnsi"/>
          <w:b/>
          <w:bCs/>
          <w:color w:val="000000" w:themeColor="text1"/>
          <w:lang w:val="uk-UA"/>
        </w:rPr>
        <w:t>ІНФОРМАЦІЯ, ЯКУ МИ МОЖЕМО НАКОПИЧУВАТИ</w:t>
      </w:r>
    </w:p>
    <w:p w14:paraId="79651075" w14:textId="35354454" w:rsidR="00753E78" w:rsidRPr="00AD6D2D" w:rsidRDefault="00753E78" w:rsidP="009E55A7">
      <w:pPr>
        <w:jc w:val="both"/>
        <w:rPr>
          <w:rFonts w:asciiTheme="minorHAnsi" w:hAnsiTheme="minorHAnsi" w:cstheme="minorHAnsi"/>
          <w:color w:val="000000" w:themeColor="text1"/>
          <w:lang w:val="uk-UA"/>
        </w:rPr>
      </w:pPr>
    </w:p>
    <w:p w14:paraId="75C978E5" w14:textId="75BB9EC0" w:rsidR="00AE6B99" w:rsidRPr="00AD6D2D" w:rsidRDefault="005D46FD"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Під час вашого використання Сторінки ми можемо отримувати інформацію від вас та щодо вас. Ми докладаємо всіх можливих зусиль для уникнення надмірного або неприйнятного збору Персональних даних.</w:t>
      </w:r>
    </w:p>
    <w:p w14:paraId="741DDF4E" w14:textId="77777777" w:rsidR="00394E6B" w:rsidRPr="00AD6D2D" w:rsidRDefault="00394E6B" w:rsidP="00811F32">
      <w:pPr>
        <w:jc w:val="both"/>
        <w:rPr>
          <w:rFonts w:asciiTheme="minorHAnsi" w:hAnsiTheme="minorHAnsi" w:cstheme="minorHAnsi"/>
          <w:color w:val="000000" w:themeColor="text1"/>
          <w:lang w:val="uk-UA"/>
        </w:rPr>
      </w:pPr>
    </w:p>
    <w:p w14:paraId="387B30CD" w14:textId="1C0BB83B" w:rsidR="00811F32" w:rsidRPr="00AD6D2D" w:rsidRDefault="005D46FD" w:rsidP="00394E6B">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Під час вашого використання Сторінки через Інтернет ми можемо отримувати інформацію від вас: ім'я користувача, ім'я в </w:t>
      </w:r>
      <w:proofErr w:type="spellStart"/>
      <w:r w:rsidRPr="00AD6D2D">
        <w:rPr>
          <w:rFonts w:asciiTheme="minorHAnsi" w:hAnsiTheme="minorHAnsi" w:cstheme="minorHAnsi"/>
          <w:color w:val="000000" w:themeColor="text1"/>
          <w:lang w:val="uk-UA"/>
        </w:rPr>
        <w:t>месенджері</w:t>
      </w:r>
      <w:proofErr w:type="spellEnd"/>
      <w:r w:rsidRPr="00AD6D2D">
        <w:rPr>
          <w:rFonts w:asciiTheme="minorHAnsi" w:hAnsiTheme="minorHAnsi" w:cstheme="minorHAnsi"/>
          <w:color w:val="000000" w:themeColor="text1"/>
          <w:lang w:val="uk-UA"/>
        </w:rPr>
        <w:t xml:space="preserve"> </w:t>
      </w:r>
      <w:proofErr w:type="spellStart"/>
      <w:r w:rsidRPr="00AD6D2D">
        <w:rPr>
          <w:rFonts w:asciiTheme="minorHAnsi" w:hAnsiTheme="minorHAnsi" w:cstheme="minorHAnsi"/>
          <w:color w:val="000000" w:themeColor="text1"/>
          <w:lang w:val="uk-UA"/>
        </w:rPr>
        <w:t>discord</w:t>
      </w:r>
      <w:proofErr w:type="spellEnd"/>
      <w:r w:rsidRPr="00AD6D2D">
        <w:rPr>
          <w:rFonts w:asciiTheme="minorHAnsi" w:hAnsiTheme="minorHAnsi" w:cstheme="minorHAnsi"/>
          <w:color w:val="000000" w:themeColor="text1"/>
          <w:lang w:val="uk-UA"/>
        </w:rPr>
        <w:t>, дату народження.</w:t>
      </w:r>
    </w:p>
    <w:p w14:paraId="690BED7B" w14:textId="77777777" w:rsidR="00811F32" w:rsidRPr="00AD6D2D" w:rsidRDefault="00811F32" w:rsidP="00811F32">
      <w:pPr>
        <w:jc w:val="both"/>
        <w:rPr>
          <w:rFonts w:asciiTheme="minorHAnsi" w:hAnsiTheme="minorHAnsi" w:cstheme="minorHAnsi"/>
          <w:color w:val="000000" w:themeColor="text1"/>
          <w:lang w:val="uk-UA"/>
        </w:rPr>
      </w:pPr>
    </w:p>
    <w:p w14:paraId="62B80EBD" w14:textId="797511FF" w:rsidR="00515AFE" w:rsidRPr="00AD6D2D" w:rsidRDefault="00515AFE"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Коли ви зв'язуєтеся з нами (за посиланням на нашій Сторінці, електронною поштою або в листі), наприклад, за запитом на підтримку, або відправляєте нам запит, ми можемо </w:t>
      </w:r>
      <w:r w:rsidRPr="00AD6D2D">
        <w:rPr>
          <w:rFonts w:asciiTheme="minorHAnsi" w:hAnsiTheme="minorHAnsi" w:cstheme="minorHAnsi"/>
          <w:color w:val="000000" w:themeColor="text1"/>
          <w:lang w:val="uk-UA"/>
        </w:rPr>
        <w:lastRenderedPageBreak/>
        <w:t>отримувати наступну інформацію про вас: прізвище, ім'я, по батькові, адресу електронної пошти, інформацію про наше з вами листування, а також будь-яку додаткову інформацію, яку ви нам надаєте.</w:t>
      </w:r>
    </w:p>
    <w:p w14:paraId="37307015" w14:textId="77777777" w:rsidR="00811F32" w:rsidRPr="00AD6D2D" w:rsidRDefault="00811F32" w:rsidP="00811F32">
      <w:pPr>
        <w:jc w:val="both"/>
        <w:rPr>
          <w:rFonts w:asciiTheme="minorHAnsi" w:hAnsiTheme="minorHAnsi" w:cstheme="minorHAnsi"/>
          <w:color w:val="000000" w:themeColor="text1"/>
          <w:lang w:val="uk-UA"/>
        </w:rPr>
      </w:pPr>
    </w:p>
    <w:p w14:paraId="5848AECB" w14:textId="2C282462" w:rsidR="00811F32" w:rsidRPr="00AD6D2D" w:rsidRDefault="00515AFE" w:rsidP="00807A4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Сторінка містить платні послуги. Всі платежі обробляються сторонніми платіжними операторами (такими як </w:t>
      </w:r>
      <w:proofErr w:type="spellStart"/>
      <w:r w:rsidRPr="00AD6D2D">
        <w:rPr>
          <w:rFonts w:asciiTheme="minorHAnsi" w:hAnsiTheme="minorHAnsi" w:cstheme="minorHAnsi"/>
          <w:color w:val="000000" w:themeColor="text1"/>
          <w:lang w:val="uk-UA"/>
        </w:rPr>
        <w:t>WayForPay</w:t>
      </w:r>
      <w:proofErr w:type="spellEnd"/>
      <w:r w:rsidRPr="00AD6D2D">
        <w:rPr>
          <w:rFonts w:asciiTheme="minorHAnsi" w:hAnsiTheme="minorHAnsi" w:cstheme="minorHAnsi"/>
          <w:color w:val="000000" w:themeColor="text1"/>
          <w:lang w:val="uk-UA"/>
        </w:rPr>
        <w:t>) та в нас немає доступу до ваших платіжних реквізитів або до банківської інформації, наданої вами під час здійснення платежу.</w:t>
      </w:r>
    </w:p>
    <w:p w14:paraId="7766816D" w14:textId="77777777" w:rsidR="00811F32" w:rsidRPr="00AD6D2D" w:rsidRDefault="00811F32" w:rsidP="00811F32">
      <w:pPr>
        <w:jc w:val="both"/>
        <w:rPr>
          <w:rFonts w:asciiTheme="minorHAnsi" w:hAnsiTheme="minorHAnsi" w:cstheme="minorHAnsi"/>
          <w:color w:val="000000" w:themeColor="text1"/>
          <w:lang w:val="uk-UA"/>
        </w:rPr>
      </w:pPr>
    </w:p>
    <w:p w14:paraId="32803114" w14:textId="18839D3E" w:rsidR="00811F32" w:rsidRPr="00AD6D2D" w:rsidRDefault="00515AFE"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Ми не накопичуємо Персональні дані безпосередньо через Сторінку, </w:t>
      </w:r>
      <w:r w:rsidR="009F1725" w:rsidRPr="00AD6D2D">
        <w:rPr>
          <w:rFonts w:asciiTheme="minorHAnsi" w:hAnsiTheme="minorHAnsi" w:cstheme="minorHAnsi"/>
          <w:color w:val="000000" w:themeColor="text1"/>
          <w:lang w:val="uk-UA"/>
        </w:rPr>
        <w:t>о</w:t>
      </w:r>
      <w:r w:rsidRPr="00AD6D2D">
        <w:rPr>
          <w:rFonts w:asciiTheme="minorHAnsi" w:hAnsiTheme="minorHAnsi" w:cstheme="minorHAnsi"/>
          <w:color w:val="000000" w:themeColor="text1"/>
          <w:lang w:val="uk-UA"/>
        </w:rPr>
        <w:t>крім випадків прямо встановлених цією політикою.</w:t>
      </w:r>
    </w:p>
    <w:p w14:paraId="7AE7971E" w14:textId="77777777" w:rsidR="00811F32" w:rsidRPr="00AD6D2D" w:rsidRDefault="00811F32" w:rsidP="00811F32">
      <w:pPr>
        <w:jc w:val="both"/>
        <w:rPr>
          <w:rFonts w:asciiTheme="minorHAnsi" w:hAnsiTheme="minorHAnsi" w:cstheme="minorHAnsi"/>
          <w:color w:val="000000" w:themeColor="text1"/>
          <w:lang w:val="uk-UA"/>
        </w:rPr>
      </w:pPr>
    </w:p>
    <w:p w14:paraId="340FF93B" w14:textId="63D92526" w:rsidR="00BC73CF" w:rsidRPr="00AD6D2D" w:rsidRDefault="00BC73CF" w:rsidP="00BA5596">
      <w:pPr>
        <w:jc w:val="both"/>
        <w:rPr>
          <w:rFonts w:asciiTheme="minorHAnsi" w:hAnsiTheme="minorHAnsi" w:cstheme="minorHAnsi"/>
          <w:color w:val="000000" w:themeColor="text1"/>
          <w:lang w:val="uk-UA"/>
        </w:rPr>
      </w:pPr>
    </w:p>
    <w:p w14:paraId="7AC1ECFA" w14:textId="315A554E" w:rsidR="00BC73CF" w:rsidRPr="00AD6D2D" w:rsidRDefault="00BC73CF" w:rsidP="00BA5596">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2. </w:t>
      </w:r>
      <w:r w:rsidR="00704BD9" w:rsidRPr="00AD6D2D">
        <w:rPr>
          <w:rFonts w:asciiTheme="minorHAnsi" w:hAnsiTheme="minorHAnsi" w:cstheme="minorHAnsi"/>
          <w:b/>
          <w:bCs/>
          <w:color w:val="000000" w:themeColor="text1"/>
          <w:lang w:val="uk-UA"/>
        </w:rPr>
        <w:t xml:space="preserve">ЯКИМ ЧИНОМ МИ МОЖЕМО ВИКОРИСТОВУВАТИ ВАШУ ІНФОРМАЦІЮ </w:t>
      </w:r>
    </w:p>
    <w:p w14:paraId="4B2ACB2B" w14:textId="43C10810" w:rsidR="00BC73CF" w:rsidRPr="00AD6D2D" w:rsidRDefault="00BC73CF" w:rsidP="00BA5596">
      <w:pPr>
        <w:jc w:val="both"/>
        <w:rPr>
          <w:rFonts w:asciiTheme="minorHAnsi" w:hAnsiTheme="minorHAnsi" w:cstheme="minorHAnsi"/>
          <w:b/>
          <w:bCs/>
          <w:color w:val="000000" w:themeColor="text1"/>
          <w:lang w:val="uk-UA"/>
        </w:rPr>
      </w:pPr>
    </w:p>
    <w:p w14:paraId="1AEC4F4E" w14:textId="79D9B6F2" w:rsidR="00811F32" w:rsidRPr="00AD6D2D" w:rsidRDefault="00D4275F"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Ми можемо використовувати зазначену вище накопичену інформацію в такий спосіб:</w:t>
      </w:r>
    </w:p>
    <w:p w14:paraId="76AB28B7" w14:textId="77777777" w:rsidR="00811F32" w:rsidRPr="00AD6D2D" w:rsidRDefault="00811F32" w:rsidP="00811F32">
      <w:pPr>
        <w:jc w:val="both"/>
        <w:rPr>
          <w:rFonts w:asciiTheme="minorHAnsi" w:hAnsiTheme="minorHAnsi" w:cstheme="minorHAnsi"/>
          <w:color w:val="000000"/>
          <w:spacing w:val="4"/>
          <w:shd w:val="clear" w:color="auto" w:fill="FFFFFF"/>
          <w:lang w:val="uk-UA"/>
        </w:rPr>
      </w:pPr>
    </w:p>
    <w:p w14:paraId="67EF28C2" w14:textId="517345D4" w:rsidR="002B365D" w:rsidRPr="00AD6D2D" w:rsidRDefault="00D4275F"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Договірні відносини. Ми можемо обробляти ваші Персональні дані для виконання договорів, укладених між вами та нами, або для проведення переддоговірних заходів.</w:t>
      </w:r>
    </w:p>
    <w:p w14:paraId="5AEDE221" w14:textId="77777777" w:rsidR="00811F32" w:rsidRPr="00AD6D2D" w:rsidRDefault="00811F32" w:rsidP="00811F32">
      <w:pPr>
        <w:jc w:val="both"/>
        <w:rPr>
          <w:rFonts w:asciiTheme="minorHAnsi" w:hAnsiTheme="minorHAnsi" w:cstheme="minorHAnsi"/>
          <w:color w:val="000000"/>
          <w:spacing w:val="4"/>
          <w:shd w:val="clear" w:color="auto" w:fill="FFFFFF"/>
          <w:lang w:val="uk-UA"/>
        </w:rPr>
      </w:pPr>
    </w:p>
    <w:p w14:paraId="7987449A" w14:textId="23BFE9FC" w:rsidR="002B365D" w:rsidRPr="00AD6D2D" w:rsidRDefault="00D4275F"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Запити та інший обмін інформацією. Якщо ви зв'язалися з нами за допомогою форми зворотного зв'язку та / або електронною поштою / телефоном, ми можемо обробляти вашу контактну інформацію, яку ви нам надали, для відповіді на ваше запитання, запит, звернення або для іншого обміну інформацією.</w:t>
      </w:r>
    </w:p>
    <w:p w14:paraId="389F1997" w14:textId="77777777" w:rsidR="00811F32" w:rsidRPr="00AD6D2D" w:rsidRDefault="00811F32" w:rsidP="00811F32">
      <w:pPr>
        <w:jc w:val="both"/>
        <w:rPr>
          <w:rFonts w:asciiTheme="minorHAnsi" w:hAnsiTheme="minorHAnsi" w:cstheme="minorHAnsi"/>
          <w:color w:val="000000"/>
          <w:spacing w:val="4"/>
          <w:shd w:val="clear" w:color="auto" w:fill="FFFFFF"/>
          <w:lang w:val="uk-UA"/>
        </w:rPr>
      </w:pPr>
    </w:p>
    <w:p w14:paraId="0971C772" w14:textId="77CF8322" w:rsidR="002B365D" w:rsidRPr="00AD6D2D" w:rsidRDefault="00B05067"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Захист наших інтересів, Безпека. Ми можемо використовувати ваші Персональні дані, якщо ми вважаємо це необхідним в якості запобіжних заходів щодо запобігання зобов'язань, для отримання відомостей та нашого захисту від претензій чи звинувачень третіх сторін, для отримання відомостей та нашого захисту від шахрайства, захисту безпеки або цілісності Сторінки і захисту наших прав та власності.</w:t>
      </w:r>
    </w:p>
    <w:p w14:paraId="4E245EB6" w14:textId="77777777" w:rsidR="00811F32" w:rsidRPr="00AD6D2D" w:rsidRDefault="00811F32" w:rsidP="00811F32">
      <w:pPr>
        <w:jc w:val="both"/>
        <w:rPr>
          <w:rFonts w:asciiTheme="minorHAnsi" w:hAnsiTheme="minorHAnsi" w:cstheme="minorHAnsi"/>
          <w:color w:val="000000"/>
          <w:spacing w:val="4"/>
          <w:shd w:val="clear" w:color="auto" w:fill="FFFFFF"/>
          <w:lang w:val="uk-UA"/>
        </w:rPr>
      </w:pPr>
    </w:p>
    <w:p w14:paraId="545EA428" w14:textId="1075397D" w:rsidR="008C6418" w:rsidRPr="00AD6D2D" w:rsidRDefault="002A0E19"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 xml:space="preserve">Дотримання законодавчих та нормативно-правових вимог. Ми можемо також використовувати / розголошувати вашу інформацію з метою дотримання застосовних законодавчих вимог, промислових стандартів, а також наших принципів діяльності. Ми можемо розголошувати інформацію про вас в ситуаціях, які розглядаються нами, як: (1) непередбачені випадки, що тягнуть за собою потенційну загрозу фізичної безпеки будь-якій особі або власності, якщо ми впевнені у тому, що ваша інформація має </w:t>
      </w:r>
      <w:r w:rsidR="008E08AD" w:rsidRPr="00AD6D2D">
        <w:rPr>
          <w:rFonts w:asciiTheme="minorHAnsi" w:hAnsiTheme="minorHAnsi" w:cstheme="minorHAnsi"/>
          <w:color w:val="000000"/>
          <w:spacing w:val="4"/>
          <w:shd w:val="clear" w:color="auto" w:fill="FFFFFF"/>
          <w:lang w:val="uk-UA"/>
        </w:rPr>
        <w:t>будь-яке</w:t>
      </w:r>
      <w:r w:rsidRPr="00AD6D2D">
        <w:rPr>
          <w:rFonts w:asciiTheme="minorHAnsi" w:hAnsiTheme="minorHAnsi" w:cstheme="minorHAnsi"/>
          <w:color w:val="000000"/>
          <w:spacing w:val="4"/>
          <w:shd w:val="clear" w:color="auto" w:fill="FFFFFF"/>
          <w:lang w:val="uk-UA"/>
        </w:rPr>
        <w:t xml:space="preserve"> </w:t>
      </w:r>
      <w:r w:rsidR="008E08AD" w:rsidRPr="00AD6D2D">
        <w:rPr>
          <w:rFonts w:asciiTheme="minorHAnsi" w:hAnsiTheme="minorHAnsi" w:cstheme="minorHAnsi"/>
          <w:color w:val="000000"/>
          <w:spacing w:val="4"/>
          <w:shd w:val="clear" w:color="auto" w:fill="FFFFFF"/>
          <w:lang w:val="uk-UA"/>
        </w:rPr>
        <w:t>відношення</w:t>
      </w:r>
      <w:r w:rsidRPr="00AD6D2D">
        <w:rPr>
          <w:rFonts w:asciiTheme="minorHAnsi" w:hAnsiTheme="minorHAnsi" w:cstheme="minorHAnsi"/>
          <w:color w:val="000000"/>
          <w:spacing w:val="4"/>
          <w:shd w:val="clear" w:color="auto" w:fill="FFFFFF"/>
          <w:lang w:val="uk-UA"/>
        </w:rPr>
        <w:t xml:space="preserve"> до такої загрози ; (2) використання вами Сторінки таким чином, який, на нашу думку, є незаконним або неприйнятним.</w:t>
      </w:r>
    </w:p>
    <w:p w14:paraId="464F3746" w14:textId="77777777" w:rsidR="00811F32" w:rsidRPr="00AD6D2D" w:rsidRDefault="00811F32" w:rsidP="00811F32">
      <w:pPr>
        <w:jc w:val="both"/>
        <w:rPr>
          <w:rFonts w:asciiTheme="minorHAnsi" w:hAnsiTheme="minorHAnsi" w:cstheme="minorHAnsi"/>
          <w:color w:val="000000"/>
          <w:spacing w:val="4"/>
          <w:shd w:val="clear" w:color="auto" w:fill="FFFFFF"/>
          <w:lang w:val="uk-UA"/>
        </w:rPr>
      </w:pPr>
    </w:p>
    <w:p w14:paraId="1DF9F2E8" w14:textId="54A8E8D5" w:rsidR="00FB6751" w:rsidRPr="00AD6D2D" w:rsidRDefault="008E08AD"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Примітка для Користувачів – резидентів країн Європейської економічної зони:</w:t>
      </w:r>
    </w:p>
    <w:p w14:paraId="2C003574" w14:textId="5E6DC5DD" w:rsidR="00FB6751" w:rsidRPr="00AD6D2D" w:rsidRDefault="008E08AD"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 xml:space="preserve">Якщо ви перебуваєте в країнах Європейської економічної зони або в Швейцарії, ми можемо обробляти ваші Персональні дані </w:t>
      </w:r>
      <w:r w:rsidR="0054038E" w:rsidRPr="00AD6D2D">
        <w:rPr>
          <w:rFonts w:asciiTheme="minorHAnsi" w:hAnsiTheme="minorHAnsi" w:cstheme="minorHAnsi"/>
          <w:color w:val="000000"/>
          <w:spacing w:val="4"/>
          <w:shd w:val="clear" w:color="auto" w:fill="FFFFFF"/>
          <w:lang w:val="uk-UA"/>
        </w:rPr>
        <w:t xml:space="preserve">для вищевказаних цілей </w:t>
      </w:r>
      <w:r w:rsidRPr="00AD6D2D">
        <w:rPr>
          <w:rFonts w:asciiTheme="minorHAnsi" w:hAnsiTheme="minorHAnsi" w:cstheme="minorHAnsi"/>
          <w:color w:val="000000"/>
          <w:spacing w:val="4"/>
          <w:shd w:val="clear" w:color="auto" w:fill="FFFFFF"/>
          <w:lang w:val="uk-UA"/>
        </w:rPr>
        <w:t>на підставі наступних положень законодавства:</w:t>
      </w:r>
    </w:p>
    <w:p w14:paraId="24AA5753" w14:textId="2685DAA4" w:rsidR="00811F32" w:rsidRPr="00AD6D2D" w:rsidRDefault="008E08AD" w:rsidP="008E08AD">
      <w:pPr>
        <w:pStyle w:val="ae"/>
        <w:numPr>
          <w:ilvl w:val="0"/>
          <w:numId w:val="3"/>
        </w:num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Стаття 6 (1) b) ГРЗПД (виконання договору, проведення переддоговірних заходів);</w:t>
      </w:r>
    </w:p>
    <w:p w14:paraId="35E4C6DF" w14:textId="6AD98AC4" w:rsidR="00811F32" w:rsidRPr="00AD6D2D" w:rsidRDefault="008E08AD" w:rsidP="008E08AD">
      <w:pPr>
        <w:pStyle w:val="ae"/>
        <w:numPr>
          <w:ilvl w:val="0"/>
          <w:numId w:val="3"/>
        </w:num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lastRenderedPageBreak/>
        <w:t>Стаття 6 (1) f) ГРЗПД (для захисту охоронюваних законом інтересів).</w:t>
      </w:r>
    </w:p>
    <w:p w14:paraId="24AE29F0" w14:textId="77777777" w:rsidR="00811F32" w:rsidRPr="00AD6D2D" w:rsidRDefault="00811F32" w:rsidP="00811F32">
      <w:pPr>
        <w:jc w:val="both"/>
        <w:rPr>
          <w:rFonts w:asciiTheme="minorHAnsi" w:hAnsiTheme="minorHAnsi" w:cstheme="minorHAnsi"/>
          <w:color w:val="000000"/>
          <w:spacing w:val="4"/>
          <w:shd w:val="clear" w:color="auto" w:fill="FFFFFF"/>
          <w:lang w:val="uk-UA"/>
        </w:rPr>
      </w:pPr>
    </w:p>
    <w:p w14:paraId="55BF5111" w14:textId="044BEAD7" w:rsidR="0054038E" w:rsidRPr="00AD6D2D" w:rsidRDefault="0054038E"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Ви можете в будь-який час скасувати або відмовитися від використання ваших Персональних даних для вищевказаних цілей, припинивши підписку та / або зв'язавшись з нами за адресою електронної пошти, наведеною в цій Політиці конфіденційності (за винятком випадків, коли ми можемо накопичувати та обробляти таку інформацію, виходячи з наших законних інтересів у випадках, передбачених застосовними законодавчими і нормативними актами).</w:t>
      </w:r>
    </w:p>
    <w:p w14:paraId="3A2A2C02" w14:textId="7EE71526" w:rsidR="00632949" w:rsidRPr="00AD6D2D" w:rsidRDefault="00632949" w:rsidP="00BC73CF">
      <w:pPr>
        <w:jc w:val="both"/>
        <w:rPr>
          <w:rFonts w:asciiTheme="minorHAnsi" w:hAnsiTheme="minorHAnsi" w:cstheme="minorHAnsi"/>
          <w:color w:val="000000" w:themeColor="text1"/>
          <w:lang w:val="uk-UA"/>
        </w:rPr>
      </w:pPr>
    </w:p>
    <w:p w14:paraId="1CE76A0E" w14:textId="77777777" w:rsidR="00D32417" w:rsidRPr="00AD6D2D" w:rsidRDefault="00D32417" w:rsidP="00632949">
      <w:pPr>
        <w:jc w:val="both"/>
        <w:rPr>
          <w:rFonts w:asciiTheme="minorHAnsi" w:hAnsiTheme="minorHAnsi" w:cstheme="minorHAnsi"/>
          <w:b/>
          <w:bCs/>
          <w:color w:val="000000" w:themeColor="text1"/>
          <w:lang w:val="uk-UA"/>
        </w:rPr>
      </w:pPr>
    </w:p>
    <w:p w14:paraId="59054A38" w14:textId="1D4D3C6D" w:rsidR="00632949" w:rsidRPr="00AD6D2D" w:rsidRDefault="00632949" w:rsidP="00632949">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3. </w:t>
      </w:r>
      <w:r w:rsidR="004D653E" w:rsidRPr="00AD6D2D">
        <w:rPr>
          <w:rFonts w:asciiTheme="minorHAnsi" w:hAnsiTheme="minorHAnsi" w:cstheme="minorHAnsi"/>
          <w:b/>
          <w:bCs/>
          <w:color w:val="000000" w:themeColor="text1"/>
          <w:lang w:val="uk-UA"/>
        </w:rPr>
        <w:t>ЯКИМ ЧИНОМ МИ МОЖЕМО ОБМІНЮВАТИСЯ ТА ПЕРЕДАВАТИ ІНФОРМАЦІЮ</w:t>
      </w:r>
    </w:p>
    <w:p w14:paraId="02235D80" w14:textId="77777777" w:rsidR="00632949" w:rsidRPr="00AD6D2D" w:rsidRDefault="00632949" w:rsidP="00BC73CF">
      <w:pPr>
        <w:jc w:val="both"/>
        <w:rPr>
          <w:rFonts w:asciiTheme="minorHAnsi" w:hAnsiTheme="minorHAnsi" w:cstheme="minorHAnsi"/>
          <w:color w:val="000000" w:themeColor="text1"/>
          <w:lang w:val="uk-UA"/>
        </w:rPr>
      </w:pPr>
    </w:p>
    <w:p w14:paraId="2E4741ED" w14:textId="571769BB" w:rsidR="002D6A28" w:rsidRPr="00AD6D2D" w:rsidRDefault="004D653E"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t>Ми не надаємо ваші Персональні дані третім особам, за винятком випадків, коли це необхідно на підставі Закону (Регламенту) або за умови вашої безпосередньої згоди.</w:t>
      </w:r>
    </w:p>
    <w:p w14:paraId="3F4F5514" w14:textId="7FB9D462" w:rsidR="00A34A14" w:rsidRPr="00AD6D2D" w:rsidRDefault="00811F32"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br/>
      </w:r>
      <w:r w:rsidR="00A34A14" w:rsidRPr="00AD6D2D">
        <w:rPr>
          <w:rFonts w:asciiTheme="minorHAnsi" w:hAnsiTheme="minorHAnsi" w:cstheme="minorHAnsi"/>
          <w:color w:val="000000"/>
          <w:spacing w:val="4"/>
          <w:shd w:val="clear" w:color="auto" w:fill="FFFFFF"/>
          <w:lang w:val="uk-UA"/>
        </w:rPr>
        <w:t>Ми можемо розголошувати Персональні дані, якщо це необхідно на підставі Закону (Регламенту) або для дотримання правових зобов'язань або, якщо ми щиро переконані, що такі заходи необхідні для: (i) захисту наших прав або власності, а також прав або власності наших замовників або (</w:t>
      </w:r>
      <w:proofErr w:type="spellStart"/>
      <w:r w:rsidR="00A34A14" w:rsidRPr="00AD6D2D">
        <w:rPr>
          <w:rFonts w:asciiTheme="minorHAnsi" w:hAnsiTheme="minorHAnsi" w:cstheme="minorHAnsi"/>
          <w:color w:val="000000"/>
          <w:spacing w:val="4"/>
          <w:shd w:val="clear" w:color="auto" w:fill="FFFFFF"/>
          <w:lang w:val="uk-UA"/>
        </w:rPr>
        <w:t>ii</w:t>
      </w:r>
      <w:proofErr w:type="spellEnd"/>
      <w:r w:rsidR="00A34A14" w:rsidRPr="00AD6D2D">
        <w:rPr>
          <w:rFonts w:asciiTheme="minorHAnsi" w:hAnsiTheme="minorHAnsi" w:cstheme="minorHAnsi"/>
          <w:color w:val="000000"/>
          <w:spacing w:val="4"/>
          <w:shd w:val="clear" w:color="auto" w:fill="FFFFFF"/>
          <w:lang w:val="uk-UA"/>
        </w:rPr>
        <w:t xml:space="preserve">) захисту нашої власності або безпеки Сторінки і супутніх послуг; або будь-якої третьої особи. Якщо на підставі Закону нам необхідно розголосити </w:t>
      </w:r>
      <w:r w:rsidR="00DA5B29" w:rsidRPr="00AD6D2D">
        <w:rPr>
          <w:rFonts w:asciiTheme="minorHAnsi" w:hAnsiTheme="minorHAnsi" w:cstheme="minorHAnsi"/>
          <w:color w:val="000000"/>
          <w:spacing w:val="4"/>
          <w:shd w:val="clear" w:color="auto" w:fill="FFFFFF"/>
          <w:lang w:val="uk-UA"/>
        </w:rPr>
        <w:t>будь</w:t>
      </w:r>
      <w:r w:rsidR="00A34A14" w:rsidRPr="00AD6D2D">
        <w:rPr>
          <w:rFonts w:asciiTheme="minorHAnsi" w:hAnsiTheme="minorHAnsi" w:cstheme="minorHAnsi"/>
          <w:color w:val="000000"/>
          <w:spacing w:val="4"/>
          <w:shd w:val="clear" w:color="auto" w:fill="FFFFFF"/>
          <w:lang w:val="uk-UA"/>
        </w:rPr>
        <w:t>-</w:t>
      </w:r>
      <w:r w:rsidR="00DA5B29" w:rsidRPr="00AD6D2D">
        <w:rPr>
          <w:rFonts w:asciiTheme="minorHAnsi" w:hAnsiTheme="minorHAnsi" w:cstheme="minorHAnsi"/>
          <w:color w:val="000000"/>
          <w:spacing w:val="4"/>
          <w:shd w:val="clear" w:color="auto" w:fill="FFFFFF"/>
          <w:lang w:val="uk-UA"/>
        </w:rPr>
        <w:t>які</w:t>
      </w:r>
      <w:r w:rsidR="00A34A14" w:rsidRPr="00AD6D2D">
        <w:rPr>
          <w:rFonts w:asciiTheme="minorHAnsi" w:hAnsiTheme="minorHAnsi" w:cstheme="minorHAnsi"/>
          <w:color w:val="000000"/>
          <w:spacing w:val="4"/>
          <w:shd w:val="clear" w:color="auto" w:fill="FFFFFF"/>
          <w:lang w:val="uk-UA"/>
        </w:rPr>
        <w:t xml:space="preserve"> ваші Персональні дані, ми вживаємо всіх необхідних заходів для повідомлення вас про необхідність такого розголошення, якщо тільки нам не заборонено це зробити на підставі статуту, рішення суду або розпорядження адміністративного органу.</w:t>
      </w:r>
    </w:p>
    <w:p w14:paraId="55FD92B8" w14:textId="2FA4823F" w:rsidR="002D6A28" w:rsidRPr="00AD6D2D" w:rsidRDefault="00811F32" w:rsidP="00811F32">
      <w:pPr>
        <w:jc w:val="both"/>
        <w:rPr>
          <w:rFonts w:asciiTheme="minorHAnsi" w:hAnsiTheme="minorHAnsi" w:cstheme="minorHAnsi"/>
          <w:color w:val="000000"/>
          <w:spacing w:val="4"/>
          <w:shd w:val="clear" w:color="auto" w:fill="FFFFFF"/>
          <w:lang w:val="uk-UA"/>
        </w:rPr>
      </w:pPr>
      <w:r w:rsidRPr="00AD6D2D">
        <w:rPr>
          <w:rFonts w:asciiTheme="minorHAnsi" w:hAnsiTheme="minorHAnsi" w:cstheme="minorHAnsi"/>
          <w:color w:val="000000"/>
          <w:spacing w:val="4"/>
          <w:shd w:val="clear" w:color="auto" w:fill="FFFFFF"/>
          <w:lang w:val="uk-UA"/>
        </w:rPr>
        <w:br/>
      </w:r>
      <w:r w:rsidR="00DA5B29" w:rsidRPr="00AD6D2D">
        <w:rPr>
          <w:rFonts w:asciiTheme="minorHAnsi" w:hAnsiTheme="minorHAnsi" w:cstheme="minorHAnsi"/>
          <w:color w:val="000000"/>
          <w:spacing w:val="4"/>
          <w:shd w:val="clear" w:color="auto" w:fill="FFFFFF"/>
          <w:lang w:val="uk-UA"/>
        </w:rPr>
        <w:t>Як було зазначено вище, ми не займаємося обробкою платежів, отриманих від користувачів. Цим займаються постачальники платіжних послуг, які звертаються та зберігають дані про реквізити ваших кредитних карт. У нас немає доступу до такої інформації.</w:t>
      </w:r>
    </w:p>
    <w:p w14:paraId="5AA073B8" w14:textId="3E18393A" w:rsidR="00632949" w:rsidRPr="00AD6D2D" w:rsidRDefault="00632949" w:rsidP="00BA5596">
      <w:pPr>
        <w:jc w:val="both"/>
        <w:rPr>
          <w:rFonts w:asciiTheme="minorHAnsi" w:hAnsiTheme="minorHAnsi" w:cstheme="minorHAnsi"/>
          <w:color w:val="000000" w:themeColor="text1"/>
          <w:lang w:val="uk-UA"/>
        </w:rPr>
      </w:pPr>
    </w:p>
    <w:p w14:paraId="425834D2" w14:textId="4CEF3275" w:rsidR="001C7B8D" w:rsidRPr="00AD6D2D" w:rsidRDefault="001C7B8D" w:rsidP="00BA5596">
      <w:pPr>
        <w:jc w:val="both"/>
        <w:rPr>
          <w:rFonts w:asciiTheme="minorHAnsi" w:hAnsiTheme="minorHAnsi" w:cstheme="minorHAnsi"/>
          <w:color w:val="000000" w:themeColor="text1"/>
          <w:lang w:val="uk-UA"/>
        </w:rPr>
      </w:pPr>
    </w:p>
    <w:p w14:paraId="0F6F8800" w14:textId="172C7BFE" w:rsidR="001C7B8D" w:rsidRPr="00AD6D2D" w:rsidRDefault="001C7B8D" w:rsidP="00BA5596">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4.  </w:t>
      </w:r>
      <w:r w:rsidR="00DA5B29" w:rsidRPr="00AD6D2D">
        <w:rPr>
          <w:rFonts w:asciiTheme="minorHAnsi" w:hAnsiTheme="minorHAnsi" w:cstheme="minorHAnsi"/>
          <w:b/>
          <w:bCs/>
          <w:color w:val="000000" w:themeColor="text1"/>
          <w:lang w:val="uk-UA"/>
        </w:rPr>
        <w:t>ЯКИМ ЧИНОМ ЗДІЙСНЮЄТЬСЯ ПРОЦЕС ЗБЕРІГАННЯ ІНФОРМАЦІЇ. ТЕРМІН ЗБЕРІГАННЯ</w:t>
      </w:r>
    </w:p>
    <w:p w14:paraId="7887E396" w14:textId="1032F3F2" w:rsidR="001C7B8D" w:rsidRPr="00AD6D2D" w:rsidRDefault="001C7B8D" w:rsidP="00BA5596">
      <w:pPr>
        <w:jc w:val="both"/>
        <w:rPr>
          <w:rFonts w:asciiTheme="minorHAnsi" w:hAnsiTheme="minorHAnsi" w:cstheme="minorHAnsi"/>
          <w:b/>
          <w:bCs/>
          <w:color w:val="000000" w:themeColor="text1"/>
          <w:lang w:val="uk-UA"/>
        </w:rPr>
      </w:pPr>
    </w:p>
    <w:p w14:paraId="3D8ED68E" w14:textId="754C042A" w:rsidR="00AC4FB9" w:rsidRPr="00AD6D2D" w:rsidRDefault="00DA5B29" w:rsidP="00BA5596">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Ми не здійснюємо зберігання вашої інформації (включаючи ваші Персональні дані). У нас навіть немає сервера баз даних для її зберігання.</w:t>
      </w:r>
    </w:p>
    <w:p w14:paraId="620C7AC9" w14:textId="13CF5AE5" w:rsidR="00FB08AE" w:rsidRPr="00AD6D2D" w:rsidRDefault="00FB08AE" w:rsidP="00FB08AE">
      <w:pPr>
        <w:jc w:val="both"/>
        <w:rPr>
          <w:rFonts w:asciiTheme="minorHAnsi" w:hAnsiTheme="minorHAnsi" w:cstheme="minorHAnsi"/>
          <w:color w:val="000000" w:themeColor="text1"/>
          <w:lang w:val="uk-UA"/>
        </w:rPr>
      </w:pPr>
    </w:p>
    <w:p w14:paraId="18B58406" w14:textId="77777777" w:rsidR="00DA5B29" w:rsidRPr="00AD6D2D" w:rsidRDefault="00DA5B29" w:rsidP="00FB08AE">
      <w:pPr>
        <w:jc w:val="both"/>
        <w:rPr>
          <w:rFonts w:asciiTheme="minorHAnsi" w:hAnsiTheme="minorHAnsi" w:cstheme="minorHAnsi"/>
          <w:color w:val="000000" w:themeColor="text1"/>
          <w:lang w:val="uk-UA"/>
        </w:rPr>
      </w:pPr>
    </w:p>
    <w:p w14:paraId="70D49D49" w14:textId="4CB75122" w:rsidR="00FB08AE" w:rsidRPr="00AD6D2D" w:rsidRDefault="00FB08AE" w:rsidP="00FB08AE">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5. </w:t>
      </w:r>
      <w:r w:rsidR="00DA5B29" w:rsidRPr="00AD6D2D">
        <w:rPr>
          <w:rFonts w:asciiTheme="minorHAnsi" w:hAnsiTheme="minorHAnsi" w:cstheme="minorHAnsi"/>
          <w:b/>
          <w:bCs/>
          <w:color w:val="000000" w:themeColor="text1"/>
          <w:lang w:val="uk-UA"/>
        </w:rPr>
        <w:t>БЕЗПЕКА</w:t>
      </w:r>
    </w:p>
    <w:p w14:paraId="3112BD77" w14:textId="36FB4FFA" w:rsidR="00FB08AE" w:rsidRPr="00AD6D2D" w:rsidRDefault="00FB08AE" w:rsidP="00FB08AE">
      <w:pPr>
        <w:jc w:val="both"/>
        <w:rPr>
          <w:rFonts w:asciiTheme="minorHAnsi" w:hAnsiTheme="minorHAnsi" w:cstheme="minorHAnsi"/>
          <w:color w:val="000000" w:themeColor="text1"/>
          <w:lang w:val="uk-UA"/>
        </w:rPr>
      </w:pPr>
    </w:p>
    <w:p w14:paraId="18339DB7" w14:textId="2C8EA3CC" w:rsidR="00AC4FB9" w:rsidRPr="00AD6D2D" w:rsidRDefault="00DA5B29" w:rsidP="00FB08AE">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Ми впровадили загальноприйняті стандарти технологічної та операційної безпеки для захисту Персональних даних, доступ до яких ми маємо, від втрати, неправильного використання, зміни або знищення.</w:t>
      </w:r>
    </w:p>
    <w:p w14:paraId="449997AF" w14:textId="77777777" w:rsidR="00FB08AE" w:rsidRPr="00AD6D2D" w:rsidRDefault="00FB08AE" w:rsidP="00FB08AE">
      <w:pPr>
        <w:jc w:val="both"/>
        <w:rPr>
          <w:rFonts w:asciiTheme="minorHAnsi" w:hAnsiTheme="minorHAnsi" w:cstheme="minorHAnsi"/>
          <w:color w:val="000000" w:themeColor="text1"/>
          <w:lang w:val="uk-UA"/>
        </w:rPr>
      </w:pPr>
    </w:p>
    <w:p w14:paraId="598FDD7F" w14:textId="64E34657" w:rsidR="0089794A" w:rsidRPr="00AD6D2D" w:rsidRDefault="00AE4012" w:rsidP="00FB08AE">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Якщо ви хочете отримати детальну інформацію щодо використовуваних нами запобіжних заходів, будь ласка, зв'яжіться з нами, використовуючи дані, наведені в кінці цієї Політики </w:t>
      </w:r>
      <w:r w:rsidRPr="00AD6D2D">
        <w:rPr>
          <w:rFonts w:asciiTheme="minorHAnsi" w:hAnsiTheme="minorHAnsi" w:cstheme="minorHAnsi"/>
          <w:color w:val="000000" w:themeColor="text1"/>
          <w:lang w:val="uk-UA"/>
        </w:rPr>
        <w:lastRenderedPageBreak/>
        <w:t>конфіденційності. Ми вживатимемо розумних заходів для того, щоб поводження з вашими Персональними даними здійснювалося захищеним чином та відповідно до чинного Закону і цією Політикою конфіденційності.</w:t>
      </w:r>
    </w:p>
    <w:p w14:paraId="62380A2D" w14:textId="3D814028" w:rsidR="00FB08AE" w:rsidRPr="00AD6D2D" w:rsidRDefault="00FB08AE" w:rsidP="00FB08AE">
      <w:pPr>
        <w:jc w:val="both"/>
        <w:rPr>
          <w:rFonts w:asciiTheme="minorHAnsi" w:hAnsiTheme="minorHAnsi" w:cstheme="minorHAnsi"/>
          <w:color w:val="000000" w:themeColor="text1"/>
          <w:lang w:val="uk-UA"/>
        </w:rPr>
      </w:pPr>
    </w:p>
    <w:p w14:paraId="22871646" w14:textId="24601B9D" w:rsidR="00FB08AE" w:rsidRPr="00AD6D2D" w:rsidRDefault="00FB08AE" w:rsidP="00FB08AE">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6. </w:t>
      </w:r>
      <w:r w:rsidR="00515911" w:rsidRPr="00AD6D2D">
        <w:rPr>
          <w:rFonts w:asciiTheme="minorHAnsi" w:hAnsiTheme="minorHAnsi" w:cstheme="minorHAnsi"/>
          <w:b/>
          <w:bCs/>
          <w:color w:val="000000" w:themeColor="text1"/>
          <w:lang w:val="uk-UA"/>
        </w:rPr>
        <w:t>ВАШІ ПРАВА</w:t>
      </w:r>
    </w:p>
    <w:p w14:paraId="0E3514D6" w14:textId="7A100BFF" w:rsidR="00FB08AE" w:rsidRPr="00AD6D2D" w:rsidRDefault="00FB08AE" w:rsidP="00FB08AE">
      <w:pPr>
        <w:jc w:val="both"/>
        <w:rPr>
          <w:rFonts w:asciiTheme="minorHAnsi" w:hAnsiTheme="minorHAnsi" w:cstheme="minorHAnsi"/>
          <w:color w:val="000000" w:themeColor="text1"/>
          <w:lang w:val="uk-UA"/>
        </w:rPr>
      </w:pPr>
    </w:p>
    <w:p w14:paraId="08C259ED" w14:textId="16292FB4" w:rsidR="00FB08AE" w:rsidRPr="00AD6D2D" w:rsidRDefault="00515911"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Щодо ваших персональних даних, ви маєте наступні права:</w:t>
      </w:r>
    </w:p>
    <w:p w14:paraId="6782DD11" w14:textId="77777777" w:rsidR="00FB08AE" w:rsidRPr="00AD6D2D" w:rsidRDefault="00FB08AE" w:rsidP="00FB08AE">
      <w:pPr>
        <w:jc w:val="both"/>
        <w:rPr>
          <w:rFonts w:asciiTheme="minorHAnsi" w:hAnsiTheme="minorHAnsi" w:cstheme="minorHAnsi"/>
          <w:color w:val="000000" w:themeColor="text1"/>
          <w:lang w:val="uk-UA"/>
        </w:rPr>
      </w:pPr>
    </w:p>
    <w:p w14:paraId="6FBA718B" w14:textId="4DBFF623" w:rsidR="00FB08AE" w:rsidRPr="00AD6D2D" w:rsidRDefault="00515911" w:rsidP="00515911">
      <w:pPr>
        <w:pStyle w:val="ae"/>
        <w:numPr>
          <w:ilvl w:val="0"/>
          <w:numId w:val="2"/>
        </w:num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підтвердити той факт, що Персональні дані, які вас стосуються, обробляються або не обробляються нами і, в разі підтвердження такої обробки, ви можете запитати доступ або отримання ваших Персональних даних;</w:t>
      </w:r>
    </w:p>
    <w:p w14:paraId="5EA2CE97" w14:textId="4415B86C" w:rsidR="00FB08AE" w:rsidRPr="00AD6D2D" w:rsidRDefault="00515911" w:rsidP="00515911">
      <w:pPr>
        <w:pStyle w:val="ae"/>
        <w:numPr>
          <w:ilvl w:val="0"/>
          <w:numId w:val="2"/>
        </w:num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виправляти недостовірні Персональні дані, які вас стосуються;</w:t>
      </w:r>
    </w:p>
    <w:p w14:paraId="26DC62AE" w14:textId="7B9140B8" w:rsidR="00FB08AE" w:rsidRPr="00AD6D2D" w:rsidRDefault="00515911" w:rsidP="00515911">
      <w:pPr>
        <w:pStyle w:val="ae"/>
        <w:numPr>
          <w:ilvl w:val="0"/>
          <w:numId w:val="2"/>
        </w:num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вносити Персональні дані, що </w:t>
      </w:r>
      <w:r w:rsidR="00635DFC" w:rsidRPr="00AD6D2D">
        <w:rPr>
          <w:rFonts w:asciiTheme="minorHAnsi" w:hAnsiTheme="minorHAnsi" w:cstheme="minorHAnsi"/>
          <w:color w:val="000000" w:themeColor="text1"/>
          <w:lang w:val="uk-UA"/>
        </w:rPr>
        <w:t xml:space="preserve">вас </w:t>
      </w:r>
      <w:r w:rsidRPr="00AD6D2D">
        <w:rPr>
          <w:rFonts w:asciiTheme="minorHAnsi" w:hAnsiTheme="minorHAnsi" w:cstheme="minorHAnsi"/>
          <w:color w:val="000000" w:themeColor="text1"/>
          <w:lang w:val="uk-UA"/>
        </w:rPr>
        <w:t>стосуються</w:t>
      </w:r>
      <w:r w:rsidR="00635DFC" w:rsidRPr="00AD6D2D">
        <w:rPr>
          <w:rFonts w:asciiTheme="minorHAnsi" w:hAnsiTheme="minorHAnsi" w:cstheme="minorHAnsi"/>
          <w:color w:val="000000" w:themeColor="text1"/>
          <w:lang w:val="uk-UA"/>
        </w:rPr>
        <w:t>, яких бракує</w:t>
      </w:r>
      <w:r w:rsidRPr="00AD6D2D">
        <w:rPr>
          <w:rFonts w:asciiTheme="minorHAnsi" w:hAnsiTheme="minorHAnsi" w:cstheme="minorHAnsi"/>
          <w:color w:val="000000" w:themeColor="text1"/>
          <w:lang w:val="uk-UA"/>
        </w:rPr>
        <w:t>;</w:t>
      </w:r>
    </w:p>
    <w:p w14:paraId="6FC26F4C" w14:textId="606BD39C" w:rsidR="00FB08AE" w:rsidRPr="00AD6D2D" w:rsidRDefault="00635DFC" w:rsidP="00635DFC">
      <w:pPr>
        <w:pStyle w:val="ae"/>
        <w:numPr>
          <w:ilvl w:val="0"/>
          <w:numId w:val="2"/>
        </w:num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скасувати або обмежити обробку (певних) Персональних даних, які вас стосуються;</w:t>
      </w:r>
    </w:p>
    <w:p w14:paraId="11349865" w14:textId="522045D9" w:rsidR="00FB08AE" w:rsidRPr="00AD6D2D" w:rsidRDefault="00635DFC" w:rsidP="00635DFC">
      <w:pPr>
        <w:pStyle w:val="ae"/>
        <w:numPr>
          <w:ilvl w:val="0"/>
          <w:numId w:val="2"/>
        </w:num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передати ваші Персональні дані іншому контролеру або особі, яка здійснює обробку; та</w:t>
      </w:r>
    </w:p>
    <w:p w14:paraId="29C70FD1" w14:textId="74AAE8D0" w:rsidR="00FB08AE" w:rsidRPr="00AD6D2D" w:rsidRDefault="00635DFC" w:rsidP="00635DFC">
      <w:pPr>
        <w:pStyle w:val="ae"/>
        <w:numPr>
          <w:ilvl w:val="0"/>
          <w:numId w:val="2"/>
        </w:num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припинити Обробку ваших Персональних даних</w:t>
      </w:r>
      <w:r w:rsidR="00FB08AE" w:rsidRPr="00AD6D2D">
        <w:rPr>
          <w:rFonts w:asciiTheme="minorHAnsi" w:hAnsiTheme="minorHAnsi" w:cstheme="minorHAnsi"/>
          <w:color w:val="000000" w:themeColor="text1"/>
          <w:lang w:val="uk-UA"/>
        </w:rPr>
        <w:t>.</w:t>
      </w:r>
    </w:p>
    <w:p w14:paraId="59848594" w14:textId="77777777" w:rsidR="00811F32" w:rsidRPr="00AD6D2D" w:rsidRDefault="00811F32" w:rsidP="00811F32">
      <w:pPr>
        <w:pStyle w:val="ae"/>
        <w:jc w:val="both"/>
        <w:rPr>
          <w:rFonts w:asciiTheme="minorHAnsi" w:hAnsiTheme="minorHAnsi" w:cstheme="minorHAnsi"/>
          <w:color w:val="000000" w:themeColor="text1"/>
          <w:lang w:val="uk-UA"/>
        </w:rPr>
      </w:pPr>
    </w:p>
    <w:p w14:paraId="24526FBD" w14:textId="1DDCEA9B" w:rsidR="00811F32" w:rsidRPr="00AD6D2D" w:rsidRDefault="00536590"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Ми вивчимо, чи є доцільним задоволення вашого запиту та чи зобов'язані ми юридично його виконувати. Ми надамо вам письмове підтвердження щодо обраного плану подальших дій.</w:t>
      </w:r>
    </w:p>
    <w:p w14:paraId="56EB84D1" w14:textId="77777777" w:rsidR="00811F32" w:rsidRPr="00AD6D2D" w:rsidRDefault="00811F32" w:rsidP="00811F32">
      <w:pPr>
        <w:jc w:val="both"/>
        <w:rPr>
          <w:rFonts w:asciiTheme="minorHAnsi" w:hAnsiTheme="minorHAnsi" w:cstheme="minorHAnsi"/>
          <w:color w:val="000000" w:themeColor="text1"/>
          <w:lang w:val="uk-UA"/>
        </w:rPr>
      </w:pPr>
    </w:p>
    <w:p w14:paraId="7FDDEC63" w14:textId="71C52938" w:rsidR="00FB08AE" w:rsidRPr="00AD6D2D" w:rsidRDefault="00FB08AE" w:rsidP="00811F32">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7. </w:t>
      </w:r>
      <w:r w:rsidR="006C73FC" w:rsidRPr="00AD6D2D">
        <w:rPr>
          <w:rFonts w:asciiTheme="minorHAnsi" w:hAnsiTheme="minorHAnsi" w:cstheme="minorHAnsi"/>
          <w:b/>
          <w:bCs/>
          <w:color w:val="000000" w:themeColor="text1"/>
          <w:lang w:val="uk-UA"/>
        </w:rPr>
        <w:t>ДІТИ</w:t>
      </w:r>
    </w:p>
    <w:p w14:paraId="4FEAD6D8" w14:textId="77777777" w:rsidR="00811F32" w:rsidRPr="00AD6D2D" w:rsidRDefault="00811F32" w:rsidP="00811F32">
      <w:pPr>
        <w:jc w:val="both"/>
        <w:rPr>
          <w:rFonts w:asciiTheme="minorHAnsi" w:hAnsiTheme="minorHAnsi" w:cstheme="minorHAnsi"/>
          <w:b/>
          <w:bCs/>
          <w:color w:val="000000" w:themeColor="text1"/>
          <w:lang w:val="uk-UA"/>
        </w:rPr>
      </w:pPr>
    </w:p>
    <w:p w14:paraId="44D85CA1" w14:textId="7E582121" w:rsidR="00177BEE" w:rsidRPr="00AD6D2D" w:rsidRDefault="00246F03"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Ми розуміємо важливість прийняття заходів додаткової обережності для захисту особистої інформації та безпеки дітей, що мають доступ до Сайту. Дітям, які не досягли 18 років або рівноцінного вікового мінімуму у відповідних юрисдикціях, не дозволяється використовувати Сторінку та отримувати наші Послуги, якщо тільки на це не надано підтверджуючої згоди їхніх батьків. Ми навмисно не накопичуємо Персональні дані дітей, які не досягли 18 років або рівноцінного вікового мінімуму, в залежності від юрисдикції. Якщо ми дізнаємося, що нами накопичені Персональні дані дитини, яка не досягла 18 років або рівноцінного вікового мінімуму, в залежності від юрисдикції, за вищевказаних обставин ми вживемо заходів для видалення інформації у максимально короткі терміни, за винятком випадків, коли ми зобов'язані зберігати такі дані для дотримання Закону та / або Регламенту.</w:t>
      </w:r>
      <w:r w:rsidR="00EB6569" w:rsidRPr="00AD6D2D">
        <w:rPr>
          <w:rFonts w:asciiTheme="minorHAnsi" w:hAnsiTheme="minorHAnsi" w:cstheme="minorHAnsi"/>
          <w:color w:val="000000" w:themeColor="text1"/>
          <w:lang w:val="uk-UA"/>
        </w:rPr>
        <w:t xml:space="preserve"> </w:t>
      </w:r>
      <w:r w:rsidRPr="00AD6D2D">
        <w:rPr>
          <w:rFonts w:asciiTheme="minorHAnsi" w:hAnsiTheme="minorHAnsi" w:cstheme="minorHAnsi"/>
          <w:color w:val="000000" w:themeColor="text1"/>
          <w:lang w:val="uk-UA"/>
        </w:rPr>
        <w:t xml:space="preserve">У будь-який момент, коли батькам </w:t>
      </w:r>
      <w:r w:rsidR="00EB6569" w:rsidRPr="00AD6D2D">
        <w:rPr>
          <w:rFonts w:asciiTheme="minorHAnsi" w:hAnsiTheme="minorHAnsi" w:cstheme="minorHAnsi"/>
          <w:color w:val="000000" w:themeColor="text1"/>
          <w:lang w:val="uk-UA"/>
        </w:rPr>
        <w:t>знадобиться</w:t>
      </w:r>
      <w:r w:rsidRPr="00AD6D2D">
        <w:rPr>
          <w:rFonts w:asciiTheme="minorHAnsi" w:hAnsiTheme="minorHAnsi" w:cstheme="minorHAnsi"/>
          <w:color w:val="000000" w:themeColor="text1"/>
          <w:lang w:val="uk-UA"/>
        </w:rPr>
        <w:t xml:space="preserve"> доступ, внесення змін або видалення таких Персональних даних, вони можуть зв'язатися з нами електронною поштою, зазначеною в цій Політиці конфіденційності.</w:t>
      </w:r>
    </w:p>
    <w:p w14:paraId="42F540B8" w14:textId="55C09B73" w:rsidR="00811F32" w:rsidRPr="00AD6D2D" w:rsidRDefault="00811F32" w:rsidP="00811F32">
      <w:pPr>
        <w:jc w:val="both"/>
        <w:rPr>
          <w:rFonts w:asciiTheme="minorHAnsi" w:hAnsiTheme="minorHAnsi" w:cstheme="minorHAnsi"/>
          <w:color w:val="000000" w:themeColor="text1"/>
          <w:lang w:val="uk-UA"/>
        </w:rPr>
      </w:pPr>
    </w:p>
    <w:p w14:paraId="591864FD" w14:textId="77777777" w:rsidR="00811F32" w:rsidRPr="00AD6D2D" w:rsidRDefault="00811F32" w:rsidP="00811F32">
      <w:pPr>
        <w:jc w:val="both"/>
        <w:rPr>
          <w:rFonts w:asciiTheme="minorHAnsi" w:hAnsiTheme="minorHAnsi" w:cstheme="minorHAnsi"/>
          <w:color w:val="000000" w:themeColor="text1"/>
          <w:lang w:val="uk-UA"/>
        </w:rPr>
      </w:pPr>
    </w:p>
    <w:p w14:paraId="1B864462" w14:textId="35467309" w:rsidR="00811F32" w:rsidRPr="00AD6D2D" w:rsidRDefault="00FB08AE" w:rsidP="00811F32">
      <w:pPr>
        <w:jc w:val="both"/>
        <w:rPr>
          <w:rFonts w:asciiTheme="minorHAnsi" w:hAnsiTheme="minorHAnsi" w:cstheme="minorHAnsi"/>
          <w:b/>
          <w:bCs/>
          <w:color w:val="000000" w:themeColor="text1"/>
          <w:lang w:val="uk-UA"/>
        </w:rPr>
      </w:pPr>
      <w:r w:rsidRPr="00AD6D2D">
        <w:rPr>
          <w:rFonts w:asciiTheme="minorHAnsi" w:hAnsiTheme="minorHAnsi" w:cstheme="minorHAnsi"/>
          <w:b/>
          <w:bCs/>
          <w:color w:val="000000" w:themeColor="text1"/>
          <w:lang w:val="uk-UA"/>
        </w:rPr>
        <w:t xml:space="preserve">9. </w:t>
      </w:r>
      <w:r w:rsidR="00EB6569" w:rsidRPr="00AD6D2D">
        <w:rPr>
          <w:rFonts w:asciiTheme="minorHAnsi" w:hAnsiTheme="minorHAnsi" w:cstheme="minorHAnsi"/>
          <w:b/>
          <w:bCs/>
          <w:color w:val="000000" w:themeColor="text1"/>
          <w:lang w:val="uk-UA"/>
        </w:rPr>
        <w:t>ДОПОВНЕННЯ ДО ДАНОЇ ПОЛІТИКИ КОНФІДЕНЦІЙНОСТІ</w:t>
      </w:r>
    </w:p>
    <w:p w14:paraId="5BF1408B" w14:textId="77777777" w:rsidR="00811F32" w:rsidRPr="00AD6D2D" w:rsidRDefault="00811F32" w:rsidP="00811F32">
      <w:pPr>
        <w:jc w:val="both"/>
        <w:rPr>
          <w:rFonts w:asciiTheme="minorHAnsi" w:hAnsiTheme="minorHAnsi" w:cstheme="minorHAnsi"/>
          <w:b/>
          <w:bCs/>
          <w:color w:val="000000" w:themeColor="text1"/>
          <w:lang w:val="uk-UA"/>
        </w:rPr>
      </w:pPr>
    </w:p>
    <w:p w14:paraId="4D7B7194" w14:textId="3DFCAFD2" w:rsidR="00F35FEE" w:rsidRPr="00AD6D2D" w:rsidRDefault="00D32417"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Кожного разу, коли ми вносимо доповнення до даної Політики конфіденційності, вони відображаються на Сторінці з позначкою «Оновлена версія ...».</w:t>
      </w:r>
    </w:p>
    <w:p w14:paraId="0613E58B" w14:textId="77777777" w:rsidR="00811F32" w:rsidRPr="00AD6D2D" w:rsidRDefault="00811F32" w:rsidP="00811F32">
      <w:pPr>
        <w:jc w:val="both"/>
        <w:rPr>
          <w:rFonts w:asciiTheme="minorHAnsi" w:hAnsiTheme="minorHAnsi" w:cstheme="minorHAnsi"/>
          <w:color w:val="000000" w:themeColor="text1"/>
          <w:lang w:val="uk-UA"/>
        </w:rPr>
      </w:pPr>
    </w:p>
    <w:p w14:paraId="46934FAF" w14:textId="2366B060" w:rsidR="00F35FEE" w:rsidRPr="00AD6D2D" w:rsidRDefault="00D32417"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lastRenderedPageBreak/>
        <w:t>Ви підтверджуєте та добровільно погоджуєтеся, що ми не зобов'язані надсилати вам будь-які повідомлення щодо внесення таких змін, однак ми маємо таке право, якщо вважатимемо це за доцільне (наприклад, у випадку, якщо поправки вносять істотні зміни до ваших прав або обов'язків згідно цього документу).</w:t>
      </w:r>
    </w:p>
    <w:p w14:paraId="40C69DE1" w14:textId="77777777" w:rsidR="00811F32" w:rsidRPr="00AD6D2D" w:rsidRDefault="00811F32" w:rsidP="00811F32">
      <w:pPr>
        <w:jc w:val="both"/>
        <w:rPr>
          <w:rFonts w:asciiTheme="minorHAnsi" w:hAnsiTheme="minorHAnsi" w:cstheme="minorHAnsi"/>
          <w:color w:val="000000" w:themeColor="text1"/>
          <w:lang w:val="uk-UA"/>
        </w:rPr>
      </w:pPr>
    </w:p>
    <w:p w14:paraId="22BE14DC" w14:textId="04D0ACE8" w:rsidR="00E0654D" w:rsidRPr="00AD6D2D" w:rsidRDefault="00D32417"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Ви можете мати доступ до нової версії Політики конфіденційності, починаючи з дня набуття їх чинності – таким чином у вас буде час прийняти рішення щодо подальшого використання Сторінки і Послуг. Також ми можемо заздалегідь підготувати проект нової Політики конфіденційності, якщо вважатимемо це за доцільне.</w:t>
      </w:r>
    </w:p>
    <w:p w14:paraId="2507B483" w14:textId="77777777" w:rsidR="00811F32" w:rsidRPr="00AD6D2D" w:rsidRDefault="00811F32" w:rsidP="00FB08AE">
      <w:pPr>
        <w:pStyle w:val="2"/>
        <w:shd w:val="clear" w:color="auto" w:fill="FFFFFF"/>
        <w:rPr>
          <w:rFonts w:asciiTheme="minorHAnsi" w:hAnsiTheme="minorHAnsi" w:cstheme="minorHAnsi"/>
          <w:b w:val="0"/>
          <w:bCs w:val="0"/>
          <w:color w:val="000000"/>
          <w:spacing w:val="4"/>
          <w:sz w:val="24"/>
          <w:szCs w:val="24"/>
          <w:lang w:val="uk-UA"/>
        </w:rPr>
      </w:pPr>
    </w:p>
    <w:p w14:paraId="4BD32FC3" w14:textId="19E66F14" w:rsidR="00FB08AE" w:rsidRPr="00AD6D2D" w:rsidRDefault="00FB08AE" w:rsidP="00811F32">
      <w:pPr>
        <w:pStyle w:val="ac"/>
        <w:shd w:val="clear" w:color="auto" w:fill="FFFFFF"/>
        <w:rPr>
          <w:rFonts w:asciiTheme="minorHAnsi" w:hAnsiTheme="minorHAnsi" w:cstheme="minorHAnsi"/>
          <w:b/>
          <w:bCs/>
          <w:color w:val="000000"/>
          <w:spacing w:val="4"/>
          <w:lang w:val="uk-UA"/>
        </w:rPr>
      </w:pPr>
      <w:r w:rsidRPr="00AD6D2D">
        <w:rPr>
          <w:rFonts w:asciiTheme="minorHAnsi" w:hAnsiTheme="minorHAnsi" w:cstheme="minorHAnsi"/>
          <w:b/>
          <w:bCs/>
          <w:color w:val="000000"/>
          <w:spacing w:val="4"/>
          <w:lang w:val="uk-UA"/>
        </w:rPr>
        <w:t>1</w:t>
      </w:r>
      <w:r w:rsidR="00811F32" w:rsidRPr="00AD6D2D">
        <w:rPr>
          <w:rFonts w:asciiTheme="minorHAnsi" w:hAnsiTheme="minorHAnsi" w:cstheme="minorHAnsi"/>
          <w:b/>
          <w:bCs/>
          <w:color w:val="000000"/>
          <w:spacing w:val="4"/>
          <w:lang w:val="uk-UA"/>
        </w:rPr>
        <w:t>0</w:t>
      </w:r>
      <w:r w:rsidRPr="00AD6D2D">
        <w:rPr>
          <w:rFonts w:asciiTheme="minorHAnsi" w:hAnsiTheme="minorHAnsi" w:cstheme="minorHAnsi"/>
          <w:b/>
          <w:bCs/>
          <w:color w:val="000000"/>
          <w:spacing w:val="4"/>
          <w:lang w:val="uk-UA"/>
        </w:rPr>
        <w:t xml:space="preserve">. </w:t>
      </w:r>
      <w:r w:rsidR="00D32417" w:rsidRPr="00AD6D2D">
        <w:rPr>
          <w:rFonts w:asciiTheme="minorHAnsi" w:hAnsiTheme="minorHAnsi" w:cstheme="minorHAnsi"/>
          <w:b/>
          <w:bCs/>
          <w:color w:val="000000"/>
          <w:spacing w:val="4"/>
          <w:lang w:val="uk-UA"/>
        </w:rPr>
        <w:t>ПИТАННЯ ТА ПРЕТЕНЗІЇ</w:t>
      </w:r>
    </w:p>
    <w:p w14:paraId="6FC4CD36" w14:textId="1F5EE43C" w:rsidR="00D32417" w:rsidRPr="00AD6D2D" w:rsidRDefault="00D32417" w:rsidP="00811F32">
      <w:pPr>
        <w:jc w:val="both"/>
        <w:rPr>
          <w:rFonts w:asciiTheme="minorHAnsi" w:hAnsiTheme="minorHAnsi" w:cstheme="minorHAnsi"/>
          <w:color w:val="000000" w:themeColor="text1"/>
          <w:lang w:val="uk-UA"/>
        </w:rPr>
      </w:pPr>
      <w:r w:rsidRPr="00AD6D2D">
        <w:rPr>
          <w:rFonts w:asciiTheme="minorHAnsi" w:hAnsiTheme="minorHAnsi" w:cstheme="minorHAnsi"/>
          <w:color w:val="000000" w:themeColor="text1"/>
          <w:lang w:val="uk-UA"/>
        </w:rPr>
        <w:t xml:space="preserve">У разі виникнення будь-яких запитань, побоювань або претензій щодо проведеної нами процедури збору та поводження з вашими Персональними даними або, в разі виникнення у вас будь-яких думок або запитань щодо цієї Політики конфіденційності, або щодо контактної особи (представника), для дотримання Закону </w:t>
      </w:r>
      <w:r w:rsidR="00F434A7" w:rsidRPr="00AD6D2D">
        <w:rPr>
          <w:rFonts w:asciiTheme="minorHAnsi" w:hAnsiTheme="minorHAnsi" w:cstheme="minorHAnsi"/>
          <w:color w:val="000000" w:themeColor="text1"/>
          <w:lang w:val="uk-UA"/>
        </w:rPr>
        <w:t>та</w:t>
      </w:r>
      <w:r w:rsidRPr="00AD6D2D">
        <w:rPr>
          <w:rFonts w:asciiTheme="minorHAnsi" w:hAnsiTheme="minorHAnsi" w:cstheme="minorHAnsi"/>
          <w:color w:val="000000" w:themeColor="text1"/>
          <w:lang w:val="uk-UA"/>
        </w:rPr>
        <w:t xml:space="preserve"> Регламенту, будь ласка, зв'яжіться з нами за адресою: </w:t>
      </w:r>
      <w:hyperlink r:id="rId7" w:history="1">
        <w:r w:rsidRPr="00AD6D2D">
          <w:rPr>
            <w:rStyle w:val="ab"/>
            <w:rFonts w:asciiTheme="minorHAnsi" w:hAnsiTheme="minorHAnsi" w:cstheme="minorHAnsi"/>
            <w:lang w:val="uk-UA"/>
          </w:rPr>
          <w:t>edu@fls.guru</w:t>
        </w:r>
      </w:hyperlink>
      <w:r w:rsidRPr="00AD6D2D">
        <w:rPr>
          <w:rFonts w:asciiTheme="minorHAnsi" w:hAnsiTheme="minorHAnsi" w:cstheme="minorHAnsi"/>
          <w:color w:val="000000" w:themeColor="text1"/>
          <w:lang w:val="uk-UA"/>
        </w:rPr>
        <w:t xml:space="preserve"> </w:t>
      </w:r>
    </w:p>
    <w:p w14:paraId="4DEC4E92" w14:textId="77777777" w:rsidR="00FB6C95" w:rsidRPr="00AD6D2D" w:rsidRDefault="00FB6C95" w:rsidP="00811F32">
      <w:pPr>
        <w:jc w:val="both"/>
        <w:rPr>
          <w:rFonts w:asciiTheme="minorHAnsi" w:hAnsiTheme="minorHAnsi" w:cstheme="minorHAnsi"/>
          <w:color w:val="000000" w:themeColor="text1"/>
          <w:lang w:val="uk-UA"/>
        </w:rPr>
      </w:pPr>
    </w:p>
    <w:p w14:paraId="63077B04" w14:textId="77777777" w:rsidR="00FB08AE" w:rsidRPr="00AD6D2D" w:rsidRDefault="00FB08AE" w:rsidP="00FB08AE">
      <w:pPr>
        <w:jc w:val="both"/>
        <w:rPr>
          <w:rFonts w:asciiTheme="minorHAnsi" w:hAnsiTheme="minorHAnsi" w:cstheme="minorHAnsi"/>
          <w:color w:val="000000" w:themeColor="text1"/>
          <w:lang w:val="uk-UA"/>
        </w:rPr>
      </w:pPr>
    </w:p>
    <w:p w14:paraId="1F34401D" w14:textId="77777777" w:rsidR="00B40188" w:rsidRPr="00E0654D" w:rsidRDefault="00B40188" w:rsidP="00BA5596">
      <w:pPr>
        <w:rPr>
          <w:rFonts w:asciiTheme="minorHAnsi" w:hAnsiTheme="minorHAnsi" w:cstheme="minorHAnsi"/>
        </w:rPr>
      </w:pPr>
    </w:p>
    <w:p w14:paraId="4B326318" w14:textId="77777777" w:rsidR="00BA5596" w:rsidRPr="00E0654D" w:rsidRDefault="00BA5596" w:rsidP="009E55A7">
      <w:pPr>
        <w:jc w:val="both"/>
        <w:rPr>
          <w:rFonts w:asciiTheme="minorHAnsi" w:hAnsiTheme="minorHAnsi" w:cstheme="minorHAnsi"/>
        </w:rPr>
      </w:pPr>
    </w:p>
    <w:sectPr w:rsidR="00BA5596" w:rsidRPr="00E0654D" w:rsidSect="00DA5B29">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73D"/>
    <w:multiLevelType w:val="hybridMultilevel"/>
    <w:tmpl w:val="CBD65FDE"/>
    <w:lvl w:ilvl="0" w:tplc="6DDE620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24F5D"/>
    <w:multiLevelType w:val="hybridMultilevel"/>
    <w:tmpl w:val="2E6EA0EA"/>
    <w:lvl w:ilvl="0" w:tplc="6DDE62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7576AA"/>
    <w:multiLevelType w:val="hybridMultilevel"/>
    <w:tmpl w:val="74901B8C"/>
    <w:lvl w:ilvl="0" w:tplc="522E2334">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D8"/>
    <w:rsid w:val="00027D86"/>
    <w:rsid w:val="00043CC6"/>
    <w:rsid w:val="001650A5"/>
    <w:rsid w:val="00177BEE"/>
    <w:rsid w:val="001C7B8D"/>
    <w:rsid w:val="001F59D7"/>
    <w:rsid w:val="00246F03"/>
    <w:rsid w:val="0027051A"/>
    <w:rsid w:val="002A0E19"/>
    <w:rsid w:val="002B365D"/>
    <w:rsid w:val="002C576A"/>
    <w:rsid w:val="002D6A28"/>
    <w:rsid w:val="002E0EFA"/>
    <w:rsid w:val="0030170F"/>
    <w:rsid w:val="0038005A"/>
    <w:rsid w:val="00394E6B"/>
    <w:rsid w:val="003C72E4"/>
    <w:rsid w:val="00446FD4"/>
    <w:rsid w:val="00456108"/>
    <w:rsid w:val="00491DD8"/>
    <w:rsid w:val="004D653E"/>
    <w:rsid w:val="00501271"/>
    <w:rsid w:val="00515911"/>
    <w:rsid w:val="00515AFE"/>
    <w:rsid w:val="00536590"/>
    <w:rsid w:val="0054038E"/>
    <w:rsid w:val="005D45AA"/>
    <w:rsid w:val="005D46FD"/>
    <w:rsid w:val="00632949"/>
    <w:rsid w:val="00635DFC"/>
    <w:rsid w:val="00636C8B"/>
    <w:rsid w:val="00666F57"/>
    <w:rsid w:val="00696B6B"/>
    <w:rsid w:val="006C73FC"/>
    <w:rsid w:val="00704BD9"/>
    <w:rsid w:val="007248CA"/>
    <w:rsid w:val="00753E78"/>
    <w:rsid w:val="007B467B"/>
    <w:rsid w:val="00807A42"/>
    <w:rsid w:val="00811F32"/>
    <w:rsid w:val="00874DAC"/>
    <w:rsid w:val="0089794A"/>
    <w:rsid w:val="008C6418"/>
    <w:rsid w:val="008C7D7A"/>
    <w:rsid w:val="008E08AD"/>
    <w:rsid w:val="00941862"/>
    <w:rsid w:val="009B222C"/>
    <w:rsid w:val="009E55A7"/>
    <w:rsid w:val="009F1725"/>
    <w:rsid w:val="00A013E2"/>
    <w:rsid w:val="00A34A14"/>
    <w:rsid w:val="00AC4FB9"/>
    <w:rsid w:val="00AD6D2D"/>
    <w:rsid w:val="00AE4012"/>
    <w:rsid w:val="00AE6B99"/>
    <w:rsid w:val="00B05067"/>
    <w:rsid w:val="00B40188"/>
    <w:rsid w:val="00B40E0E"/>
    <w:rsid w:val="00B46B68"/>
    <w:rsid w:val="00BA5596"/>
    <w:rsid w:val="00BC29D0"/>
    <w:rsid w:val="00BC73CF"/>
    <w:rsid w:val="00C04BE1"/>
    <w:rsid w:val="00C34AF2"/>
    <w:rsid w:val="00C707E8"/>
    <w:rsid w:val="00CE3A39"/>
    <w:rsid w:val="00D32417"/>
    <w:rsid w:val="00D4275F"/>
    <w:rsid w:val="00DA5B29"/>
    <w:rsid w:val="00E0654D"/>
    <w:rsid w:val="00E8652F"/>
    <w:rsid w:val="00EB6569"/>
    <w:rsid w:val="00F032E8"/>
    <w:rsid w:val="00F35FEE"/>
    <w:rsid w:val="00F434A7"/>
    <w:rsid w:val="00F61647"/>
    <w:rsid w:val="00FA0C12"/>
    <w:rsid w:val="00FB08AE"/>
    <w:rsid w:val="00FB424E"/>
    <w:rsid w:val="00FB6751"/>
    <w:rsid w:val="00FB6C95"/>
    <w:rsid w:val="00FE5041"/>
    <w:rsid w:val="00FF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96"/>
    <w:rPr>
      <w:rFonts w:ascii="Times New Roman" w:eastAsia="Times New Roman" w:hAnsi="Times New Roman" w:cs="Times New Roman"/>
      <w:lang w:eastAsia="en-GB"/>
    </w:rPr>
  </w:style>
  <w:style w:type="paragraph" w:styleId="2">
    <w:name w:val="heading 2"/>
    <w:basedOn w:val="a"/>
    <w:link w:val="20"/>
    <w:uiPriority w:val="9"/>
    <w:qFormat/>
    <w:rsid w:val="0063294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91DD8"/>
    <w:rPr>
      <w:i/>
      <w:iCs/>
    </w:rPr>
  </w:style>
  <w:style w:type="character" w:customStyle="1" w:styleId="InternetLink">
    <w:name w:val="Internet Link"/>
    <w:uiPriority w:val="99"/>
    <w:rsid w:val="00491DD8"/>
    <w:rPr>
      <w:color w:val="000080"/>
      <w:u w:val="single"/>
    </w:rPr>
  </w:style>
  <w:style w:type="paragraph" w:styleId="a4">
    <w:name w:val="Body Text"/>
    <w:basedOn w:val="a"/>
    <w:link w:val="a5"/>
    <w:rsid w:val="00491DD8"/>
    <w:pPr>
      <w:spacing w:after="140" w:line="276" w:lineRule="auto"/>
    </w:pPr>
    <w:rPr>
      <w:rFonts w:ascii="Liberation Serif" w:eastAsia="Arial Unicode MS" w:hAnsi="Liberation Serif" w:cs="Arial Unicode MS"/>
      <w:kern w:val="2"/>
      <w:lang w:val="uk-UA" w:eastAsia="zh-CN" w:bidi="hi-IN"/>
    </w:rPr>
  </w:style>
  <w:style w:type="character" w:customStyle="1" w:styleId="a5">
    <w:name w:val="Основной текст Знак"/>
    <w:basedOn w:val="a0"/>
    <w:link w:val="a4"/>
    <w:rsid w:val="00491DD8"/>
    <w:rPr>
      <w:rFonts w:ascii="Liberation Serif" w:eastAsia="Arial Unicode MS" w:hAnsi="Liberation Serif" w:cs="Arial Unicode MS"/>
      <w:kern w:val="2"/>
      <w:lang w:val="uk-UA" w:eastAsia="zh-CN" w:bidi="hi-IN"/>
    </w:rPr>
  </w:style>
  <w:style w:type="paragraph" w:customStyle="1" w:styleId="Quotations">
    <w:name w:val="Quotations"/>
    <w:basedOn w:val="a"/>
    <w:qFormat/>
    <w:rsid w:val="00491DD8"/>
    <w:pPr>
      <w:spacing w:after="283"/>
      <w:ind w:left="567" w:right="567"/>
    </w:pPr>
    <w:rPr>
      <w:rFonts w:ascii="Liberation Serif" w:eastAsia="Arial Unicode MS" w:hAnsi="Liberation Serif" w:cs="Arial Unicode MS"/>
      <w:kern w:val="2"/>
      <w:lang w:val="uk-UA" w:eastAsia="zh-CN" w:bidi="hi-IN"/>
    </w:rPr>
  </w:style>
  <w:style w:type="character" w:styleId="a6">
    <w:name w:val="annotation reference"/>
    <w:basedOn w:val="a0"/>
    <w:uiPriority w:val="99"/>
    <w:semiHidden/>
    <w:unhideWhenUsed/>
    <w:rsid w:val="00491DD8"/>
    <w:rPr>
      <w:sz w:val="16"/>
      <w:szCs w:val="16"/>
    </w:rPr>
  </w:style>
  <w:style w:type="paragraph" w:styleId="a7">
    <w:name w:val="annotation text"/>
    <w:basedOn w:val="a"/>
    <w:link w:val="a8"/>
    <w:uiPriority w:val="99"/>
    <w:semiHidden/>
    <w:unhideWhenUsed/>
    <w:rsid w:val="00491DD8"/>
    <w:rPr>
      <w:rFonts w:ascii="Liberation Serif" w:eastAsia="Arial Unicode MS" w:hAnsi="Liberation Serif" w:cs="Mangal"/>
      <w:kern w:val="2"/>
      <w:sz w:val="20"/>
      <w:szCs w:val="18"/>
      <w:lang w:val="uk-UA" w:eastAsia="zh-CN" w:bidi="hi-IN"/>
    </w:rPr>
  </w:style>
  <w:style w:type="character" w:customStyle="1" w:styleId="a8">
    <w:name w:val="Текст примечания Знак"/>
    <w:basedOn w:val="a0"/>
    <w:link w:val="a7"/>
    <w:uiPriority w:val="99"/>
    <w:semiHidden/>
    <w:rsid w:val="00491DD8"/>
    <w:rPr>
      <w:rFonts w:ascii="Liberation Serif" w:eastAsia="Arial Unicode MS" w:hAnsi="Liberation Serif" w:cs="Mangal"/>
      <w:kern w:val="2"/>
      <w:sz w:val="20"/>
      <w:szCs w:val="18"/>
      <w:lang w:val="uk-UA" w:eastAsia="zh-CN" w:bidi="hi-IN"/>
    </w:rPr>
  </w:style>
  <w:style w:type="paragraph" w:styleId="a9">
    <w:name w:val="Balloon Text"/>
    <w:basedOn w:val="a"/>
    <w:link w:val="aa"/>
    <w:uiPriority w:val="99"/>
    <w:semiHidden/>
    <w:unhideWhenUsed/>
    <w:rsid w:val="00491DD8"/>
    <w:rPr>
      <w:sz w:val="18"/>
      <w:szCs w:val="18"/>
    </w:rPr>
  </w:style>
  <w:style w:type="character" w:customStyle="1" w:styleId="aa">
    <w:name w:val="Текст выноски Знак"/>
    <w:basedOn w:val="a0"/>
    <w:link w:val="a9"/>
    <w:uiPriority w:val="99"/>
    <w:semiHidden/>
    <w:rsid w:val="00491DD8"/>
    <w:rPr>
      <w:rFonts w:ascii="Times New Roman" w:hAnsi="Times New Roman" w:cs="Times New Roman"/>
      <w:sz w:val="18"/>
      <w:szCs w:val="18"/>
    </w:rPr>
  </w:style>
  <w:style w:type="character" w:styleId="ab">
    <w:name w:val="Hyperlink"/>
    <w:basedOn w:val="a0"/>
    <w:uiPriority w:val="99"/>
    <w:unhideWhenUsed/>
    <w:rsid w:val="00491DD8"/>
    <w:rPr>
      <w:color w:val="0000FF"/>
      <w:u w:val="single"/>
    </w:rPr>
  </w:style>
  <w:style w:type="character" w:customStyle="1" w:styleId="UnresolvedMention">
    <w:name w:val="Unresolved Mention"/>
    <w:basedOn w:val="a0"/>
    <w:uiPriority w:val="99"/>
    <w:semiHidden/>
    <w:unhideWhenUsed/>
    <w:rsid w:val="009E55A7"/>
    <w:rPr>
      <w:color w:val="605E5C"/>
      <w:shd w:val="clear" w:color="auto" w:fill="E1DFDD"/>
    </w:rPr>
  </w:style>
  <w:style w:type="paragraph" w:styleId="ac">
    <w:name w:val="Normal (Web)"/>
    <w:basedOn w:val="a"/>
    <w:uiPriority w:val="99"/>
    <w:semiHidden/>
    <w:unhideWhenUsed/>
    <w:rsid w:val="001F59D7"/>
    <w:pPr>
      <w:spacing w:before="100" w:beforeAutospacing="1" w:after="100" w:afterAutospacing="1"/>
    </w:pPr>
  </w:style>
  <w:style w:type="character" w:styleId="ad">
    <w:name w:val="Strong"/>
    <w:basedOn w:val="a0"/>
    <w:uiPriority w:val="22"/>
    <w:qFormat/>
    <w:rsid w:val="00BA5596"/>
    <w:rPr>
      <w:b/>
      <w:bCs/>
    </w:rPr>
  </w:style>
  <w:style w:type="character" w:customStyle="1" w:styleId="StrongEmphasis">
    <w:name w:val="Strong Emphasis"/>
    <w:qFormat/>
    <w:rsid w:val="00BC73CF"/>
    <w:rPr>
      <w:b/>
      <w:bCs/>
    </w:rPr>
  </w:style>
  <w:style w:type="character" w:customStyle="1" w:styleId="20">
    <w:name w:val="Заголовок 2 Знак"/>
    <w:basedOn w:val="a0"/>
    <w:link w:val="2"/>
    <w:uiPriority w:val="9"/>
    <w:rsid w:val="00632949"/>
    <w:rPr>
      <w:rFonts w:ascii="Times New Roman" w:eastAsia="Times New Roman" w:hAnsi="Times New Roman" w:cs="Times New Roman"/>
      <w:b/>
      <w:bCs/>
      <w:sz w:val="36"/>
      <w:szCs w:val="36"/>
      <w:lang w:eastAsia="en-GB"/>
    </w:rPr>
  </w:style>
  <w:style w:type="paragraph" w:styleId="ae">
    <w:name w:val="List Paragraph"/>
    <w:basedOn w:val="a"/>
    <w:uiPriority w:val="34"/>
    <w:qFormat/>
    <w:rsid w:val="00632949"/>
    <w:pPr>
      <w:ind w:left="720"/>
      <w:contextualSpacing/>
    </w:pPr>
  </w:style>
  <w:style w:type="paragraph" w:styleId="af">
    <w:name w:val="annotation subject"/>
    <w:basedOn w:val="a7"/>
    <w:next w:val="a7"/>
    <w:link w:val="af0"/>
    <w:uiPriority w:val="99"/>
    <w:semiHidden/>
    <w:unhideWhenUsed/>
    <w:rsid w:val="00811F32"/>
    <w:rPr>
      <w:rFonts w:ascii="Times New Roman" w:eastAsia="Times New Roman" w:hAnsi="Times New Roman" w:cs="Times New Roman"/>
      <w:b/>
      <w:bCs/>
      <w:kern w:val="0"/>
      <w:szCs w:val="20"/>
      <w:lang w:eastAsia="en-GB" w:bidi="ar-SA"/>
    </w:rPr>
  </w:style>
  <w:style w:type="character" w:customStyle="1" w:styleId="af0">
    <w:name w:val="Тема примечания Знак"/>
    <w:basedOn w:val="a8"/>
    <w:link w:val="af"/>
    <w:uiPriority w:val="99"/>
    <w:semiHidden/>
    <w:rsid w:val="00811F32"/>
    <w:rPr>
      <w:rFonts w:ascii="Times New Roman" w:eastAsia="Times New Roman" w:hAnsi="Times New Roman" w:cs="Times New Roman"/>
      <w:b/>
      <w:bCs/>
      <w:kern w:val="2"/>
      <w:sz w:val="20"/>
      <w:szCs w:val="20"/>
      <w:lang w:val="uk-UA" w:eastAsia="en-GB"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96"/>
    <w:rPr>
      <w:rFonts w:ascii="Times New Roman" w:eastAsia="Times New Roman" w:hAnsi="Times New Roman" w:cs="Times New Roman"/>
      <w:lang w:eastAsia="en-GB"/>
    </w:rPr>
  </w:style>
  <w:style w:type="paragraph" w:styleId="2">
    <w:name w:val="heading 2"/>
    <w:basedOn w:val="a"/>
    <w:link w:val="20"/>
    <w:uiPriority w:val="9"/>
    <w:qFormat/>
    <w:rsid w:val="0063294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91DD8"/>
    <w:rPr>
      <w:i/>
      <w:iCs/>
    </w:rPr>
  </w:style>
  <w:style w:type="character" w:customStyle="1" w:styleId="InternetLink">
    <w:name w:val="Internet Link"/>
    <w:uiPriority w:val="99"/>
    <w:rsid w:val="00491DD8"/>
    <w:rPr>
      <w:color w:val="000080"/>
      <w:u w:val="single"/>
    </w:rPr>
  </w:style>
  <w:style w:type="paragraph" w:styleId="a4">
    <w:name w:val="Body Text"/>
    <w:basedOn w:val="a"/>
    <w:link w:val="a5"/>
    <w:rsid w:val="00491DD8"/>
    <w:pPr>
      <w:spacing w:after="140" w:line="276" w:lineRule="auto"/>
    </w:pPr>
    <w:rPr>
      <w:rFonts w:ascii="Liberation Serif" w:eastAsia="Arial Unicode MS" w:hAnsi="Liberation Serif" w:cs="Arial Unicode MS"/>
      <w:kern w:val="2"/>
      <w:lang w:val="uk-UA" w:eastAsia="zh-CN" w:bidi="hi-IN"/>
    </w:rPr>
  </w:style>
  <w:style w:type="character" w:customStyle="1" w:styleId="a5">
    <w:name w:val="Основной текст Знак"/>
    <w:basedOn w:val="a0"/>
    <w:link w:val="a4"/>
    <w:rsid w:val="00491DD8"/>
    <w:rPr>
      <w:rFonts w:ascii="Liberation Serif" w:eastAsia="Arial Unicode MS" w:hAnsi="Liberation Serif" w:cs="Arial Unicode MS"/>
      <w:kern w:val="2"/>
      <w:lang w:val="uk-UA" w:eastAsia="zh-CN" w:bidi="hi-IN"/>
    </w:rPr>
  </w:style>
  <w:style w:type="paragraph" w:customStyle="1" w:styleId="Quotations">
    <w:name w:val="Quotations"/>
    <w:basedOn w:val="a"/>
    <w:qFormat/>
    <w:rsid w:val="00491DD8"/>
    <w:pPr>
      <w:spacing w:after="283"/>
      <w:ind w:left="567" w:right="567"/>
    </w:pPr>
    <w:rPr>
      <w:rFonts w:ascii="Liberation Serif" w:eastAsia="Arial Unicode MS" w:hAnsi="Liberation Serif" w:cs="Arial Unicode MS"/>
      <w:kern w:val="2"/>
      <w:lang w:val="uk-UA" w:eastAsia="zh-CN" w:bidi="hi-IN"/>
    </w:rPr>
  </w:style>
  <w:style w:type="character" w:styleId="a6">
    <w:name w:val="annotation reference"/>
    <w:basedOn w:val="a0"/>
    <w:uiPriority w:val="99"/>
    <w:semiHidden/>
    <w:unhideWhenUsed/>
    <w:rsid w:val="00491DD8"/>
    <w:rPr>
      <w:sz w:val="16"/>
      <w:szCs w:val="16"/>
    </w:rPr>
  </w:style>
  <w:style w:type="paragraph" w:styleId="a7">
    <w:name w:val="annotation text"/>
    <w:basedOn w:val="a"/>
    <w:link w:val="a8"/>
    <w:uiPriority w:val="99"/>
    <w:semiHidden/>
    <w:unhideWhenUsed/>
    <w:rsid w:val="00491DD8"/>
    <w:rPr>
      <w:rFonts w:ascii="Liberation Serif" w:eastAsia="Arial Unicode MS" w:hAnsi="Liberation Serif" w:cs="Mangal"/>
      <w:kern w:val="2"/>
      <w:sz w:val="20"/>
      <w:szCs w:val="18"/>
      <w:lang w:val="uk-UA" w:eastAsia="zh-CN" w:bidi="hi-IN"/>
    </w:rPr>
  </w:style>
  <w:style w:type="character" w:customStyle="1" w:styleId="a8">
    <w:name w:val="Текст примечания Знак"/>
    <w:basedOn w:val="a0"/>
    <w:link w:val="a7"/>
    <w:uiPriority w:val="99"/>
    <w:semiHidden/>
    <w:rsid w:val="00491DD8"/>
    <w:rPr>
      <w:rFonts w:ascii="Liberation Serif" w:eastAsia="Arial Unicode MS" w:hAnsi="Liberation Serif" w:cs="Mangal"/>
      <w:kern w:val="2"/>
      <w:sz w:val="20"/>
      <w:szCs w:val="18"/>
      <w:lang w:val="uk-UA" w:eastAsia="zh-CN" w:bidi="hi-IN"/>
    </w:rPr>
  </w:style>
  <w:style w:type="paragraph" w:styleId="a9">
    <w:name w:val="Balloon Text"/>
    <w:basedOn w:val="a"/>
    <w:link w:val="aa"/>
    <w:uiPriority w:val="99"/>
    <w:semiHidden/>
    <w:unhideWhenUsed/>
    <w:rsid w:val="00491DD8"/>
    <w:rPr>
      <w:sz w:val="18"/>
      <w:szCs w:val="18"/>
    </w:rPr>
  </w:style>
  <w:style w:type="character" w:customStyle="1" w:styleId="aa">
    <w:name w:val="Текст выноски Знак"/>
    <w:basedOn w:val="a0"/>
    <w:link w:val="a9"/>
    <w:uiPriority w:val="99"/>
    <w:semiHidden/>
    <w:rsid w:val="00491DD8"/>
    <w:rPr>
      <w:rFonts w:ascii="Times New Roman" w:hAnsi="Times New Roman" w:cs="Times New Roman"/>
      <w:sz w:val="18"/>
      <w:szCs w:val="18"/>
    </w:rPr>
  </w:style>
  <w:style w:type="character" w:styleId="ab">
    <w:name w:val="Hyperlink"/>
    <w:basedOn w:val="a0"/>
    <w:uiPriority w:val="99"/>
    <w:unhideWhenUsed/>
    <w:rsid w:val="00491DD8"/>
    <w:rPr>
      <w:color w:val="0000FF"/>
      <w:u w:val="single"/>
    </w:rPr>
  </w:style>
  <w:style w:type="character" w:customStyle="1" w:styleId="UnresolvedMention">
    <w:name w:val="Unresolved Mention"/>
    <w:basedOn w:val="a0"/>
    <w:uiPriority w:val="99"/>
    <w:semiHidden/>
    <w:unhideWhenUsed/>
    <w:rsid w:val="009E55A7"/>
    <w:rPr>
      <w:color w:val="605E5C"/>
      <w:shd w:val="clear" w:color="auto" w:fill="E1DFDD"/>
    </w:rPr>
  </w:style>
  <w:style w:type="paragraph" w:styleId="ac">
    <w:name w:val="Normal (Web)"/>
    <w:basedOn w:val="a"/>
    <w:uiPriority w:val="99"/>
    <w:semiHidden/>
    <w:unhideWhenUsed/>
    <w:rsid w:val="001F59D7"/>
    <w:pPr>
      <w:spacing w:before="100" w:beforeAutospacing="1" w:after="100" w:afterAutospacing="1"/>
    </w:pPr>
  </w:style>
  <w:style w:type="character" w:styleId="ad">
    <w:name w:val="Strong"/>
    <w:basedOn w:val="a0"/>
    <w:uiPriority w:val="22"/>
    <w:qFormat/>
    <w:rsid w:val="00BA5596"/>
    <w:rPr>
      <w:b/>
      <w:bCs/>
    </w:rPr>
  </w:style>
  <w:style w:type="character" w:customStyle="1" w:styleId="StrongEmphasis">
    <w:name w:val="Strong Emphasis"/>
    <w:qFormat/>
    <w:rsid w:val="00BC73CF"/>
    <w:rPr>
      <w:b/>
      <w:bCs/>
    </w:rPr>
  </w:style>
  <w:style w:type="character" w:customStyle="1" w:styleId="20">
    <w:name w:val="Заголовок 2 Знак"/>
    <w:basedOn w:val="a0"/>
    <w:link w:val="2"/>
    <w:uiPriority w:val="9"/>
    <w:rsid w:val="00632949"/>
    <w:rPr>
      <w:rFonts w:ascii="Times New Roman" w:eastAsia="Times New Roman" w:hAnsi="Times New Roman" w:cs="Times New Roman"/>
      <w:b/>
      <w:bCs/>
      <w:sz w:val="36"/>
      <w:szCs w:val="36"/>
      <w:lang w:eastAsia="en-GB"/>
    </w:rPr>
  </w:style>
  <w:style w:type="paragraph" w:styleId="ae">
    <w:name w:val="List Paragraph"/>
    <w:basedOn w:val="a"/>
    <w:uiPriority w:val="34"/>
    <w:qFormat/>
    <w:rsid w:val="00632949"/>
    <w:pPr>
      <w:ind w:left="720"/>
      <w:contextualSpacing/>
    </w:pPr>
  </w:style>
  <w:style w:type="paragraph" w:styleId="af">
    <w:name w:val="annotation subject"/>
    <w:basedOn w:val="a7"/>
    <w:next w:val="a7"/>
    <w:link w:val="af0"/>
    <w:uiPriority w:val="99"/>
    <w:semiHidden/>
    <w:unhideWhenUsed/>
    <w:rsid w:val="00811F32"/>
    <w:rPr>
      <w:rFonts w:ascii="Times New Roman" w:eastAsia="Times New Roman" w:hAnsi="Times New Roman" w:cs="Times New Roman"/>
      <w:b/>
      <w:bCs/>
      <w:kern w:val="0"/>
      <w:szCs w:val="20"/>
      <w:lang w:eastAsia="en-GB" w:bidi="ar-SA"/>
    </w:rPr>
  </w:style>
  <w:style w:type="character" w:customStyle="1" w:styleId="af0">
    <w:name w:val="Тема примечания Знак"/>
    <w:basedOn w:val="a8"/>
    <w:link w:val="af"/>
    <w:uiPriority w:val="99"/>
    <w:semiHidden/>
    <w:rsid w:val="00811F32"/>
    <w:rPr>
      <w:rFonts w:ascii="Times New Roman" w:eastAsia="Times New Roman" w:hAnsi="Times New Roman" w:cs="Times New Roman"/>
      <w:b/>
      <w:bCs/>
      <w:kern w:val="2"/>
      <w:sz w:val="20"/>
      <w:szCs w:val="20"/>
      <w:lang w:val="uk-UA"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33">
      <w:bodyDiv w:val="1"/>
      <w:marLeft w:val="0"/>
      <w:marRight w:val="0"/>
      <w:marTop w:val="0"/>
      <w:marBottom w:val="0"/>
      <w:divBdr>
        <w:top w:val="none" w:sz="0" w:space="0" w:color="auto"/>
        <w:left w:val="none" w:sz="0" w:space="0" w:color="auto"/>
        <w:bottom w:val="none" w:sz="0" w:space="0" w:color="auto"/>
        <w:right w:val="none" w:sz="0" w:space="0" w:color="auto"/>
      </w:divBdr>
    </w:div>
    <w:div w:id="45645216">
      <w:bodyDiv w:val="1"/>
      <w:marLeft w:val="0"/>
      <w:marRight w:val="0"/>
      <w:marTop w:val="0"/>
      <w:marBottom w:val="0"/>
      <w:divBdr>
        <w:top w:val="none" w:sz="0" w:space="0" w:color="auto"/>
        <w:left w:val="none" w:sz="0" w:space="0" w:color="auto"/>
        <w:bottom w:val="none" w:sz="0" w:space="0" w:color="auto"/>
        <w:right w:val="none" w:sz="0" w:space="0" w:color="auto"/>
      </w:divBdr>
    </w:div>
    <w:div w:id="52781355">
      <w:bodyDiv w:val="1"/>
      <w:marLeft w:val="0"/>
      <w:marRight w:val="0"/>
      <w:marTop w:val="0"/>
      <w:marBottom w:val="0"/>
      <w:divBdr>
        <w:top w:val="none" w:sz="0" w:space="0" w:color="auto"/>
        <w:left w:val="none" w:sz="0" w:space="0" w:color="auto"/>
        <w:bottom w:val="none" w:sz="0" w:space="0" w:color="auto"/>
        <w:right w:val="none" w:sz="0" w:space="0" w:color="auto"/>
      </w:divBdr>
    </w:div>
    <w:div w:id="97798139">
      <w:bodyDiv w:val="1"/>
      <w:marLeft w:val="0"/>
      <w:marRight w:val="0"/>
      <w:marTop w:val="0"/>
      <w:marBottom w:val="0"/>
      <w:divBdr>
        <w:top w:val="none" w:sz="0" w:space="0" w:color="auto"/>
        <w:left w:val="none" w:sz="0" w:space="0" w:color="auto"/>
        <w:bottom w:val="none" w:sz="0" w:space="0" w:color="auto"/>
        <w:right w:val="none" w:sz="0" w:space="0" w:color="auto"/>
      </w:divBdr>
    </w:div>
    <w:div w:id="115880386">
      <w:bodyDiv w:val="1"/>
      <w:marLeft w:val="0"/>
      <w:marRight w:val="0"/>
      <w:marTop w:val="0"/>
      <w:marBottom w:val="0"/>
      <w:divBdr>
        <w:top w:val="none" w:sz="0" w:space="0" w:color="auto"/>
        <w:left w:val="none" w:sz="0" w:space="0" w:color="auto"/>
        <w:bottom w:val="none" w:sz="0" w:space="0" w:color="auto"/>
        <w:right w:val="none" w:sz="0" w:space="0" w:color="auto"/>
      </w:divBdr>
    </w:div>
    <w:div w:id="150878224">
      <w:bodyDiv w:val="1"/>
      <w:marLeft w:val="0"/>
      <w:marRight w:val="0"/>
      <w:marTop w:val="0"/>
      <w:marBottom w:val="0"/>
      <w:divBdr>
        <w:top w:val="none" w:sz="0" w:space="0" w:color="auto"/>
        <w:left w:val="none" w:sz="0" w:space="0" w:color="auto"/>
        <w:bottom w:val="none" w:sz="0" w:space="0" w:color="auto"/>
        <w:right w:val="none" w:sz="0" w:space="0" w:color="auto"/>
      </w:divBdr>
    </w:div>
    <w:div w:id="244921852">
      <w:bodyDiv w:val="1"/>
      <w:marLeft w:val="0"/>
      <w:marRight w:val="0"/>
      <w:marTop w:val="0"/>
      <w:marBottom w:val="0"/>
      <w:divBdr>
        <w:top w:val="none" w:sz="0" w:space="0" w:color="auto"/>
        <w:left w:val="none" w:sz="0" w:space="0" w:color="auto"/>
        <w:bottom w:val="none" w:sz="0" w:space="0" w:color="auto"/>
        <w:right w:val="none" w:sz="0" w:space="0" w:color="auto"/>
      </w:divBdr>
    </w:div>
    <w:div w:id="269357603">
      <w:bodyDiv w:val="1"/>
      <w:marLeft w:val="0"/>
      <w:marRight w:val="0"/>
      <w:marTop w:val="0"/>
      <w:marBottom w:val="0"/>
      <w:divBdr>
        <w:top w:val="none" w:sz="0" w:space="0" w:color="auto"/>
        <w:left w:val="none" w:sz="0" w:space="0" w:color="auto"/>
        <w:bottom w:val="none" w:sz="0" w:space="0" w:color="auto"/>
        <w:right w:val="none" w:sz="0" w:space="0" w:color="auto"/>
      </w:divBdr>
    </w:div>
    <w:div w:id="320155958">
      <w:bodyDiv w:val="1"/>
      <w:marLeft w:val="0"/>
      <w:marRight w:val="0"/>
      <w:marTop w:val="0"/>
      <w:marBottom w:val="0"/>
      <w:divBdr>
        <w:top w:val="none" w:sz="0" w:space="0" w:color="auto"/>
        <w:left w:val="none" w:sz="0" w:space="0" w:color="auto"/>
        <w:bottom w:val="none" w:sz="0" w:space="0" w:color="auto"/>
        <w:right w:val="none" w:sz="0" w:space="0" w:color="auto"/>
      </w:divBdr>
    </w:div>
    <w:div w:id="324746194">
      <w:bodyDiv w:val="1"/>
      <w:marLeft w:val="0"/>
      <w:marRight w:val="0"/>
      <w:marTop w:val="0"/>
      <w:marBottom w:val="0"/>
      <w:divBdr>
        <w:top w:val="none" w:sz="0" w:space="0" w:color="auto"/>
        <w:left w:val="none" w:sz="0" w:space="0" w:color="auto"/>
        <w:bottom w:val="none" w:sz="0" w:space="0" w:color="auto"/>
        <w:right w:val="none" w:sz="0" w:space="0" w:color="auto"/>
      </w:divBdr>
    </w:div>
    <w:div w:id="336925721">
      <w:bodyDiv w:val="1"/>
      <w:marLeft w:val="0"/>
      <w:marRight w:val="0"/>
      <w:marTop w:val="0"/>
      <w:marBottom w:val="0"/>
      <w:divBdr>
        <w:top w:val="none" w:sz="0" w:space="0" w:color="auto"/>
        <w:left w:val="none" w:sz="0" w:space="0" w:color="auto"/>
        <w:bottom w:val="none" w:sz="0" w:space="0" w:color="auto"/>
        <w:right w:val="none" w:sz="0" w:space="0" w:color="auto"/>
      </w:divBdr>
    </w:div>
    <w:div w:id="479035256">
      <w:bodyDiv w:val="1"/>
      <w:marLeft w:val="0"/>
      <w:marRight w:val="0"/>
      <w:marTop w:val="0"/>
      <w:marBottom w:val="0"/>
      <w:divBdr>
        <w:top w:val="none" w:sz="0" w:space="0" w:color="auto"/>
        <w:left w:val="none" w:sz="0" w:space="0" w:color="auto"/>
        <w:bottom w:val="none" w:sz="0" w:space="0" w:color="auto"/>
        <w:right w:val="none" w:sz="0" w:space="0" w:color="auto"/>
      </w:divBdr>
    </w:div>
    <w:div w:id="493028077">
      <w:bodyDiv w:val="1"/>
      <w:marLeft w:val="0"/>
      <w:marRight w:val="0"/>
      <w:marTop w:val="0"/>
      <w:marBottom w:val="0"/>
      <w:divBdr>
        <w:top w:val="none" w:sz="0" w:space="0" w:color="auto"/>
        <w:left w:val="none" w:sz="0" w:space="0" w:color="auto"/>
        <w:bottom w:val="none" w:sz="0" w:space="0" w:color="auto"/>
        <w:right w:val="none" w:sz="0" w:space="0" w:color="auto"/>
      </w:divBdr>
    </w:div>
    <w:div w:id="497379829">
      <w:bodyDiv w:val="1"/>
      <w:marLeft w:val="0"/>
      <w:marRight w:val="0"/>
      <w:marTop w:val="0"/>
      <w:marBottom w:val="0"/>
      <w:divBdr>
        <w:top w:val="none" w:sz="0" w:space="0" w:color="auto"/>
        <w:left w:val="none" w:sz="0" w:space="0" w:color="auto"/>
        <w:bottom w:val="none" w:sz="0" w:space="0" w:color="auto"/>
        <w:right w:val="none" w:sz="0" w:space="0" w:color="auto"/>
      </w:divBdr>
    </w:div>
    <w:div w:id="505752105">
      <w:bodyDiv w:val="1"/>
      <w:marLeft w:val="0"/>
      <w:marRight w:val="0"/>
      <w:marTop w:val="0"/>
      <w:marBottom w:val="0"/>
      <w:divBdr>
        <w:top w:val="none" w:sz="0" w:space="0" w:color="auto"/>
        <w:left w:val="none" w:sz="0" w:space="0" w:color="auto"/>
        <w:bottom w:val="none" w:sz="0" w:space="0" w:color="auto"/>
        <w:right w:val="none" w:sz="0" w:space="0" w:color="auto"/>
      </w:divBdr>
    </w:div>
    <w:div w:id="628125189">
      <w:bodyDiv w:val="1"/>
      <w:marLeft w:val="0"/>
      <w:marRight w:val="0"/>
      <w:marTop w:val="0"/>
      <w:marBottom w:val="0"/>
      <w:divBdr>
        <w:top w:val="none" w:sz="0" w:space="0" w:color="auto"/>
        <w:left w:val="none" w:sz="0" w:space="0" w:color="auto"/>
        <w:bottom w:val="none" w:sz="0" w:space="0" w:color="auto"/>
        <w:right w:val="none" w:sz="0" w:space="0" w:color="auto"/>
      </w:divBdr>
    </w:div>
    <w:div w:id="655650658">
      <w:bodyDiv w:val="1"/>
      <w:marLeft w:val="0"/>
      <w:marRight w:val="0"/>
      <w:marTop w:val="0"/>
      <w:marBottom w:val="0"/>
      <w:divBdr>
        <w:top w:val="none" w:sz="0" w:space="0" w:color="auto"/>
        <w:left w:val="none" w:sz="0" w:space="0" w:color="auto"/>
        <w:bottom w:val="none" w:sz="0" w:space="0" w:color="auto"/>
        <w:right w:val="none" w:sz="0" w:space="0" w:color="auto"/>
      </w:divBdr>
    </w:div>
    <w:div w:id="745758930">
      <w:bodyDiv w:val="1"/>
      <w:marLeft w:val="0"/>
      <w:marRight w:val="0"/>
      <w:marTop w:val="0"/>
      <w:marBottom w:val="0"/>
      <w:divBdr>
        <w:top w:val="none" w:sz="0" w:space="0" w:color="auto"/>
        <w:left w:val="none" w:sz="0" w:space="0" w:color="auto"/>
        <w:bottom w:val="none" w:sz="0" w:space="0" w:color="auto"/>
        <w:right w:val="none" w:sz="0" w:space="0" w:color="auto"/>
      </w:divBdr>
    </w:div>
    <w:div w:id="795873271">
      <w:bodyDiv w:val="1"/>
      <w:marLeft w:val="0"/>
      <w:marRight w:val="0"/>
      <w:marTop w:val="0"/>
      <w:marBottom w:val="0"/>
      <w:divBdr>
        <w:top w:val="none" w:sz="0" w:space="0" w:color="auto"/>
        <w:left w:val="none" w:sz="0" w:space="0" w:color="auto"/>
        <w:bottom w:val="none" w:sz="0" w:space="0" w:color="auto"/>
        <w:right w:val="none" w:sz="0" w:space="0" w:color="auto"/>
      </w:divBdr>
    </w:div>
    <w:div w:id="909147446">
      <w:bodyDiv w:val="1"/>
      <w:marLeft w:val="0"/>
      <w:marRight w:val="0"/>
      <w:marTop w:val="0"/>
      <w:marBottom w:val="0"/>
      <w:divBdr>
        <w:top w:val="none" w:sz="0" w:space="0" w:color="auto"/>
        <w:left w:val="none" w:sz="0" w:space="0" w:color="auto"/>
        <w:bottom w:val="none" w:sz="0" w:space="0" w:color="auto"/>
        <w:right w:val="none" w:sz="0" w:space="0" w:color="auto"/>
      </w:divBdr>
    </w:div>
    <w:div w:id="945769861">
      <w:bodyDiv w:val="1"/>
      <w:marLeft w:val="0"/>
      <w:marRight w:val="0"/>
      <w:marTop w:val="0"/>
      <w:marBottom w:val="0"/>
      <w:divBdr>
        <w:top w:val="none" w:sz="0" w:space="0" w:color="auto"/>
        <w:left w:val="none" w:sz="0" w:space="0" w:color="auto"/>
        <w:bottom w:val="none" w:sz="0" w:space="0" w:color="auto"/>
        <w:right w:val="none" w:sz="0" w:space="0" w:color="auto"/>
      </w:divBdr>
    </w:div>
    <w:div w:id="987367350">
      <w:bodyDiv w:val="1"/>
      <w:marLeft w:val="0"/>
      <w:marRight w:val="0"/>
      <w:marTop w:val="0"/>
      <w:marBottom w:val="0"/>
      <w:divBdr>
        <w:top w:val="none" w:sz="0" w:space="0" w:color="auto"/>
        <w:left w:val="none" w:sz="0" w:space="0" w:color="auto"/>
        <w:bottom w:val="none" w:sz="0" w:space="0" w:color="auto"/>
        <w:right w:val="none" w:sz="0" w:space="0" w:color="auto"/>
      </w:divBdr>
    </w:div>
    <w:div w:id="1083062483">
      <w:bodyDiv w:val="1"/>
      <w:marLeft w:val="0"/>
      <w:marRight w:val="0"/>
      <w:marTop w:val="0"/>
      <w:marBottom w:val="0"/>
      <w:divBdr>
        <w:top w:val="none" w:sz="0" w:space="0" w:color="auto"/>
        <w:left w:val="none" w:sz="0" w:space="0" w:color="auto"/>
        <w:bottom w:val="none" w:sz="0" w:space="0" w:color="auto"/>
        <w:right w:val="none" w:sz="0" w:space="0" w:color="auto"/>
      </w:divBdr>
    </w:div>
    <w:div w:id="1087076958">
      <w:bodyDiv w:val="1"/>
      <w:marLeft w:val="0"/>
      <w:marRight w:val="0"/>
      <w:marTop w:val="0"/>
      <w:marBottom w:val="0"/>
      <w:divBdr>
        <w:top w:val="none" w:sz="0" w:space="0" w:color="auto"/>
        <w:left w:val="none" w:sz="0" w:space="0" w:color="auto"/>
        <w:bottom w:val="none" w:sz="0" w:space="0" w:color="auto"/>
        <w:right w:val="none" w:sz="0" w:space="0" w:color="auto"/>
      </w:divBdr>
    </w:div>
    <w:div w:id="1197815485">
      <w:bodyDiv w:val="1"/>
      <w:marLeft w:val="0"/>
      <w:marRight w:val="0"/>
      <w:marTop w:val="0"/>
      <w:marBottom w:val="0"/>
      <w:divBdr>
        <w:top w:val="none" w:sz="0" w:space="0" w:color="auto"/>
        <w:left w:val="none" w:sz="0" w:space="0" w:color="auto"/>
        <w:bottom w:val="none" w:sz="0" w:space="0" w:color="auto"/>
        <w:right w:val="none" w:sz="0" w:space="0" w:color="auto"/>
      </w:divBdr>
      <w:divsChild>
        <w:div w:id="807748052">
          <w:marLeft w:val="0"/>
          <w:marRight w:val="0"/>
          <w:marTop w:val="0"/>
          <w:marBottom w:val="0"/>
          <w:divBdr>
            <w:top w:val="none" w:sz="0" w:space="0" w:color="auto"/>
            <w:left w:val="none" w:sz="0" w:space="0" w:color="auto"/>
            <w:bottom w:val="none" w:sz="0" w:space="0" w:color="auto"/>
            <w:right w:val="none" w:sz="0" w:space="0" w:color="auto"/>
          </w:divBdr>
          <w:divsChild>
            <w:div w:id="641543853">
              <w:marLeft w:val="0"/>
              <w:marRight w:val="0"/>
              <w:marTop w:val="0"/>
              <w:marBottom w:val="0"/>
              <w:divBdr>
                <w:top w:val="none" w:sz="0" w:space="0" w:color="auto"/>
                <w:left w:val="none" w:sz="0" w:space="0" w:color="auto"/>
                <w:bottom w:val="none" w:sz="0" w:space="0" w:color="auto"/>
                <w:right w:val="none" w:sz="0" w:space="0" w:color="auto"/>
              </w:divBdr>
            </w:div>
          </w:divsChild>
        </w:div>
        <w:div w:id="2109543844">
          <w:marLeft w:val="0"/>
          <w:marRight w:val="0"/>
          <w:marTop w:val="0"/>
          <w:marBottom w:val="0"/>
          <w:divBdr>
            <w:top w:val="none" w:sz="0" w:space="0" w:color="auto"/>
            <w:left w:val="none" w:sz="0" w:space="0" w:color="auto"/>
            <w:bottom w:val="none" w:sz="0" w:space="0" w:color="auto"/>
            <w:right w:val="none" w:sz="0" w:space="0" w:color="auto"/>
          </w:divBdr>
        </w:div>
      </w:divsChild>
    </w:div>
    <w:div w:id="1243687249">
      <w:bodyDiv w:val="1"/>
      <w:marLeft w:val="0"/>
      <w:marRight w:val="0"/>
      <w:marTop w:val="0"/>
      <w:marBottom w:val="0"/>
      <w:divBdr>
        <w:top w:val="none" w:sz="0" w:space="0" w:color="auto"/>
        <w:left w:val="none" w:sz="0" w:space="0" w:color="auto"/>
        <w:bottom w:val="none" w:sz="0" w:space="0" w:color="auto"/>
        <w:right w:val="none" w:sz="0" w:space="0" w:color="auto"/>
      </w:divBdr>
    </w:div>
    <w:div w:id="1308125908">
      <w:bodyDiv w:val="1"/>
      <w:marLeft w:val="0"/>
      <w:marRight w:val="0"/>
      <w:marTop w:val="0"/>
      <w:marBottom w:val="0"/>
      <w:divBdr>
        <w:top w:val="none" w:sz="0" w:space="0" w:color="auto"/>
        <w:left w:val="none" w:sz="0" w:space="0" w:color="auto"/>
        <w:bottom w:val="none" w:sz="0" w:space="0" w:color="auto"/>
        <w:right w:val="none" w:sz="0" w:space="0" w:color="auto"/>
      </w:divBdr>
    </w:div>
    <w:div w:id="1330013531">
      <w:bodyDiv w:val="1"/>
      <w:marLeft w:val="0"/>
      <w:marRight w:val="0"/>
      <w:marTop w:val="0"/>
      <w:marBottom w:val="0"/>
      <w:divBdr>
        <w:top w:val="none" w:sz="0" w:space="0" w:color="auto"/>
        <w:left w:val="none" w:sz="0" w:space="0" w:color="auto"/>
        <w:bottom w:val="none" w:sz="0" w:space="0" w:color="auto"/>
        <w:right w:val="none" w:sz="0" w:space="0" w:color="auto"/>
      </w:divBdr>
    </w:div>
    <w:div w:id="1358506804">
      <w:bodyDiv w:val="1"/>
      <w:marLeft w:val="0"/>
      <w:marRight w:val="0"/>
      <w:marTop w:val="0"/>
      <w:marBottom w:val="0"/>
      <w:divBdr>
        <w:top w:val="none" w:sz="0" w:space="0" w:color="auto"/>
        <w:left w:val="none" w:sz="0" w:space="0" w:color="auto"/>
        <w:bottom w:val="none" w:sz="0" w:space="0" w:color="auto"/>
        <w:right w:val="none" w:sz="0" w:space="0" w:color="auto"/>
      </w:divBdr>
    </w:div>
    <w:div w:id="1361200112">
      <w:bodyDiv w:val="1"/>
      <w:marLeft w:val="0"/>
      <w:marRight w:val="0"/>
      <w:marTop w:val="0"/>
      <w:marBottom w:val="0"/>
      <w:divBdr>
        <w:top w:val="none" w:sz="0" w:space="0" w:color="auto"/>
        <w:left w:val="none" w:sz="0" w:space="0" w:color="auto"/>
        <w:bottom w:val="none" w:sz="0" w:space="0" w:color="auto"/>
        <w:right w:val="none" w:sz="0" w:space="0" w:color="auto"/>
      </w:divBdr>
    </w:div>
    <w:div w:id="1375226684">
      <w:bodyDiv w:val="1"/>
      <w:marLeft w:val="0"/>
      <w:marRight w:val="0"/>
      <w:marTop w:val="0"/>
      <w:marBottom w:val="0"/>
      <w:divBdr>
        <w:top w:val="none" w:sz="0" w:space="0" w:color="auto"/>
        <w:left w:val="none" w:sz="0" w:space="0" w:color="auto"/>
        <w:bottom w:val="none" w:sz="0" w:space="0" w:color="auto"/>
        <w:right w:val="none" w:sz="0" w:space="0" w:color="auto"/>
      </w:divBdr>
    </w:div>
    <w:div w:id="1422801210">
      <w:bodyDiv w:val="1"/>
      <w:marLeft w:val="0"/>
      <w:marRight w:val="0"/>
      <w:marTop w:val="0"/>
      <w:marBottom w:val="0"/>
      <w:divBdr>
        <w:top w:val="none" w:sz="0" w:space="0" w:color="auto"/>
        <w:left w:val="none" w:sz="0" w:space="0" w:color="auto"/>
        <w:bottom w:val="none" w:sz="0" w:space="0" w:color="auto"/>
        <w:right w:val="none" w:sz="0" w:space="0" w:color="auto"/>
      </w:divBdr>
    </w:div>
    <w:div w:id="1502426799">
      <w:bodyDiv w:val="1"/>
      <w:marLeft w:val="0"/>
      <w:marRight w:val="0"/>
      <w:marTop w:val="0"/>
      <w:marBottom w:val="0"/>
      <w:divBdr>
        <w:top w:val="none" w:sz="0" w:space="0" w:color="auto"/>
        <w:left w:val="none" w:sz="0" w:space="0" w:color="auto"/>
        <w:bottom w:val="none" w:sz="0" w:space="0" w:color="auto"/>
        <w:right w:val="none" w:sz="0" w:space="0" w:color="auto"/>
      </w:divBdr>
    </w:div>
    <w:div w:id="1546672915">
      <w:bodyDiv w:val="1"/>
      <w:marLeft w:val="0"/>
      <w:marRight w:val="0"/>
      <w:marTop w:val="0"/>
      <w:marBottom w:val="0"/>
      <w:divBdr>
        <w:top w:val="none" w:sz="0" w:space="0" w:color="auto"/>
        <w:left w:val="none" w:sz="0" w:space="0" w:color="auto"/>
        <w:bottom w:val="none" w:sz="0" w:space="0" w:color="auto"/>
        <w:right w:val="none" w:sz="0" w:space="0" w:color="auto"/>
      </w:divBdr>
    </w:div>
    <w:div w:id="1640456237">
      <w:bodyDiv w:val="1"/>
      <w:marLeft w:val="0"/>
      <w:marRight w:val="0"/>
      <w:marTop w:val="0"/>
      <w:marBottom w:val="0"/>
      <w:divBdr>
        <w:top w:val="none" w:sz="0" w:space="0" w:color="auto"/>
        <w:left w:val="none" w:sz="0" w:space="0" w:color="auto"/>
        <w:bottom w:val="none" w:sz="0" w:space="0" w:color="auto"/>
        <w:right w:val="none" w:sz="0" w:space="0" w:color="auto"/>
      </w:divBdr>
    </w:div>
    <w:div w:id="1645547819">
      <w:bodyDiv w:val="1"/>
      <w:marLeft w:val="0"/>
      <w:marRight w:val="0"/>
      <w:marTop w:val="0"/>
      <w:marBottom w:val="0"/>
      <w:divBdr>
        <w:top w:val="none" w:sz="0" w:space="0" w:color="auto"/>
        <w:left w:val="none" w:sz="0" w:space="0" w:color="auto"/>
        <w:bottom w:val="none" w:sz="0" w:space="0" w:color="auto"/>
        <w:right w:val="none" w:sz="0" w:space="0" w:color="auto"/>
      </w:divBdr>
    </w:div>
    <w:div w:id="1761027784">
      <w:bodyDiv w:val="1"/>
      <w:marLeft w:val="0"/>
      <w:marRight w:val="0"/>
      <w:marTop w:val="0"/>
      <w:marBottom w:val="0"/>
      <w:divBdr>
        <w:top w:val="none" w:sz="0" w:space="0" w:color="auto"/>
        <w:left w:val="none" w:sz="0" w:space="0" w:color="auto"/>
        <w:bottom w:val="none" w:sz="0" w:space="0" w:color="auto"/>
        <w:right w:val="none" w:sz="0" w:space="0" w:color="auto"/>
      </w:divBdr>
    </w:div>
    <w:div w:id="1933539409">
      <w:bodyDiv w:val="1"/>
      <w:marLeft w:val="0"/>
      <w:marRight w:val="0"/>
      <w:marTop w:val="0"/>
      <w:marBottom w:val="0"/>
      <w:divBdr>
        <w:top w:val="none" w:sz="0" w:space="0" w:color="auto"/>
        <w:left w:val="none" w:sz="0" w:space="0" w:color="auto"/>
        <w:bottom w:val="none" w:sz="0" w:space="0" w:color="auto"/>
        <w:right w:val="none" w:sz="0" w:space="0" w:color="auto"/>
      </w:divBdr>
    </w:div>
    <w:div w:id="20518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u@fls.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fls.g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9052</Characters>
  <Application>Microsoft Office Word</Application>
  <DocSecurity>0</DocSecurity>
  <Lines>201</Lines>
  <Paragraphs>60</Paragraphs>
  <ScaleCrop>false</ScaleCrop>
  <HeadingPairs>
    <vt:vector size="6" baseType="variant">
      <vt:variant>
        <vt:lpstr>Название</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2020-07-10T11:17:00Z</dcterms:created>
  <dcterms:modified xsi:type="dcterms:W3CDTF">2020-07-10T11:17:00Z</dcterms:modified>
</cp:coreProperties>
</file>